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127" w:rsidRPr="00F43F98" w:rsidRDefault="001D1CD1" w:rsidP="00092127">
      <w:pPr>
        <w:jc w:val="center"/>
        <w:rPr>
          <w:rFonts w:ascii="Times New Roman" w:hAnsi="Times New Roman" w:cs="Times New Roman"/>
          <w:b/>
          <w:sz w:val="32"/>
          <w:szCs w:val="32"/>
        </w:rPr>
      </w:pPr>
      <w:r w:rsidRPr="00F43F98">
        <w:rPr>
          <w:rFonts w:ascii="Times New Roman" w:hAnsi="Times New Roman" w:cs="Times New Roman"/>
          <w:b/>
          <w:noProof/>
          <w:sz w:val="32"/>
          <w:szCs w:val="32"/>
        </w:rPr>
        <w:drawing>
          <wp:anchor distT="0" distB="0" distL="114300" distR="114300" simplePos="0" relativeHeight="251658240" behindDoc="0" locked="0" layoutInCell="1" allowOverlap="1">
            <wp:simplePos x="0" y="0"/>
            <wp:positionH relativeFrom="margin">
              <wp:posOffset>4248150</wp:posOffset>
            </wp:positionH>
            <wp:positionV relativeFrom="paragraph">
              <wp:posOffset>-213360</wp:posOffset>
            </wp:positionV>
            <wp:extent cx="1689735" cy="530860"/>
            <wp:effectExtent l="0" t="0" r="571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illespie Precast Logo.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89735" cy="530860"/>
                    </a:xfrm>
                    <a:prstGeom prst="rect">
                      <a:avLst/>
                    </a:prstGeom>
                  </pic:spPr>
                </pic:pic>
              </a:graphicData>
            </a:graphic>
            <wp14:sizeRelH relativeFrom="margin">
              <wp14:pctWidth>0</wp14:pctWidth>
            </wp14:sizeRelH>
            <wp14:sizeRelV relativeFrom="margin">
              <wp14:pctHeight>0</wp14:pctHeight>
            </wp14:sizeRelV>
          </wp:anchor>
        </w:drawing>
      </w:r>
      <w:r w:rsidRPr="00F43F98">
        <w:rPr>
          <w:rFonts w:ascii="Times New Roman" w:hAnsi="Times New Roman" w:cs="Times New Roman"/>
          <w:b/>
          <w:noProof/>
          <w:sz w:val="32"/>
          <w:szCs w:val="32"/>
        </w:rPr>
        <w:drawing>
          <wp:anchor distT="0" distB="0" distL="114300" distR="114300" simplePos="0" relativeHeight="251659264" behindDoc="0" locked="0" layoutInCell="1" allowOverlap="1">
            <wp:simplePos x="0" y="0"/>
            <wp:positionH relativeFrom="margin">
              <wp:posOffset>-76200</wp:posOffset>
            </wp:positionH>
            <wp:positionV relativeFrom="paragraph">
              <wp:posOffset>-222231</wp:posOffset>
            </wp:positionV>
            <wp:extent cx="1835845" cy="5721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SLogo.bmp"/>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35845" cy="572135"/>
                    </a:xfrm>
                    <a:prstGeom prst="rect">
                      <a:avLst/>
                    </a:prstGeom>
                  </pic:spPr>
                </pic:pic>
              </a:graphicData>
            </a:graphic>
            <wp14:sizeRelH relativeFrom="margin">
              <wp14:pctWidth>0</wp14:pctWidth>
            </wp14:sizeRelH>
            <wp14:sizeRelV relativeFrom="margin">
              <wp14:pctHeight>0</wp14:pctHeight>
            </wp14:sizeRelV>
          </wp:anchor>
        </w:drawing>
      </w:r>
      <w:r w:rsidR="00092127" w:rsidRPr="00F43F98">
        <w:rPr>
          <w:rFonts w:ascii="Times New Roman" w:hAnsi="Times New Roman" w:cs="Times New Roman"/>
          <w:b/>
          <w:sz w:val="32"/>
          <w:szCs w:val="32"/>
        </w:rPr>
        <w:t>Safety Data Sheet (SDS)</w:t>
      </w:r>
    </w:p>
    <w:p w:rsidR="00A07359" w:rsidRPr="00F43F98" w:rsidRDefault="00A07359" w:rsidP="00092127">
      <w:pPr>
        <w:jc w:val="center"/>
        <w:rPr>
          <w:rFonts w:ascii="Times New Roman" w:hAnsi="Times New Roman" w:cs="Times New Roman"/>
          <w:b/>
          <w:sz w:val="6"/>
          <w:szCs w:val="6"/>
        </w:rPr>
      </w:pPr>
    </w:p>
    <w:tbl>
      <w:tblPr>
        <w:tblStyle w:val="TableGrid"/>
        <w:tblpPr w:leftFromText="180" w:rightFromText="180" w:vertAnchor="text" w:horzAnchor="margin" w:tblpY="46"/>
        <w:tblW w:w="0" w:type="auto"/>
        <w:tblLook w:val="04A0" w:firstRow="1" w:lastRow="0" w:firstColumn="1" w:lastColumn="0" w:noHBand="0" w:noVBand="1"/>
      </w:tblPr>
      <w:tblGrid>
        <w:gridCol w:w="9350"/>
      </w:tblGrid>
      <w:tr w:rsidR="00E65ABC" w:rsidRPr="00F43F98" w:rsidTr="00B44F39">
        <w:tc>
          <w:tcPr>
            <w:tcW w:w="9350" w:type="dxa"/>
            <w:shd w:val="clear" w:color="auto" w:fill="404040" w:themeFill="text1" w:themeFillTint="BF"/>
          </w:tcPr>
          <w:p w:rsidR="00E65ABC" w:rsidRPr="00F43F98" w:rsidRDefault="00E65ABC" w:rsidP="00E65ABC">
            <w:pPr>
              <w:jc w:val="center"/>
              <w:rPr>
                <w:rFonts w:ascii="Times New Roman" w:hAnsi="Times New Roman" w:cs="Times New Roman"/>
                <w:b/>
                <w:color w:val="FFFFFF" w:themeColor="background1"/>
              </w:rPr>
            </w:pPr>
            <w:r w:rsidRPr="00F43F98">
              <w:rPr>
                <w:rFonts w:ascii="Times New Roman" w:hAnsi="Times New Roman" w:cs="Times New Roman"/>
                <w:b/>
                <w:color w:val="FFFFFF" w:themeColor="background1"/>
              </w:rPr>
              <w:t>Section 1 – Identification</w:t>
            </w:r>
          </w:p>
        </w:tc>
      </w:tr>
      <w:tr w:rsidR="00E65ABC" w:rsidRPr="00F43F98" w:rsidTr="00F43F98">
        <w:trPr>
          <w:trHeight w:val="3137"/>
        </w:trPr>
        <w:tc>
          <w:tcPr>
            <w:tcW w:w="9350" w:type="dxa"/>
          </w:tcPr>
          <w:p w:rsidR="00E65ABC" w:rsidRPr="00F43F98" w:rsidRDefault="00E65ABC" w:rsidP="00E65ABC">
            <w:pPr>
              <w:pStyle w:val="ListParagraph"/>
              <w:numPr>
                <w:ilvl w:val="1"/>
                <w:numId w:val="1"/>
              </w:numPr>
              <w:rPr>
                <w:rFonts w:ascii="Times New Roman" w:hAnsi="Times New Roman" w:cs="Times New Roman"/>
              </w:rPr>
            </w:pPr>
            <w:r w:rsidRPr="00F43F98">
              <w:rPr>
                <w:rFonts w:ascii="Times New Roman" w:hAnsi="Times New Roman" w:cs="Times New Roman"/>
                <w:b/>
              </w:rPr>
              <w:t>Product Identifier:</w:t>
            </w:r>
            <w:r w:rsidR="008543BD" w:rsidRPr="00F43F98">
              <w:rPr>
                <w:rFonts w:ascii="Times New Roman" w:hAnsi="Times New Roman" w:cs="Times New Roman"/>
              </w:rPr>
              <w:t xml:space="preserve"> </w:t>
            </w:r>
            <w:r w:rsidR="009C1687" w:rsidRPr="00F43F98">
              <w:rPr>
                <w:rFonts w:ascii="Times New Roman" w:hAnsi="Times New Roman" w:cs="Times New Roman"/>
              </w:rPr>
              <w:t xml:space="preserve">Precast Concrete Products </w:t>
            </w:r>
            <w:r w:rsidR="003C410A" w:rsidRPr="00F43F98">
              <w:rPr>
                <w:rFonts w:ascii="Times New Roman" w:hAnsi="Times New Roman" w:cs="Times New Roman"/>
              </w:rPr>
              <w:t xml:space="preserve"> </w:t>
            </w:r>
          </w:p>
          <w:p w:rsidR="00E65ABC" w:rsidRPr="00F43F98" w:rsidRDefault="00E65ABC" w:rsidP="00E65ABC">
            <w:pPr>
              <w:pStyle w:val="ListParagraph"/>
              <w:numPr>
                <w:ilvl w:val="1"/>
                <w:numId w:val="1"/>
              </w:numPr>
              <w:rPr>
                <w:rFonts w:ascii="Times New Roman" w:hAnsi="Times New Roman" w:cs="Times New Roman"/>
              </w:rPr>
            </w:pPr>
            <w:r w:rsidRPr="00F43F98">
              <w:rPr>
                <w:rFonts w:ascii="Times New Roman" w:hAnsi="Times New Roman" w:cs="Times New Roman"/>
                <w:b/>
              </w:rPr>
              <w:t>General Use:</w:t>
            </w:r>
            <w:r w:rsidRPr="00F43F98">
              <w:rPr>
                <w:rFonts w:ascii="Times New Roman" w:hAnsi="Times New Roman" w:cs="Times New Roman"/>
              </w:rPr>
              <w:t xml:space="preserve"> </w:t>
            </w:r>
            <w:r w:rsidR="009C1687" w:rsidRPr="00F43F98">
              <w:rPr>
                <w:rFonts w:ascii="Times New Roman" w:hAnsi="Times New Roman" w:cs="Times New Roman"/>
              </w:rPr>
              <w:t xml:space="preserve"> Used for construction and civil engineering projects for residential, commercial, industrial, agricultural, and transportation projects </w:t>
            </w:r>
            <w:r w:rsidR="00E92F7F">
              <w:rPr>
                <w:rFonts w:ascii="Times New Roman" w:hAnsi="Times New Roman" w:cs="Times New Roman"/>
              </w:rPr>
              <w:t>i</w:t>
            </w:r>
            <w:r w:rsidR="009C1687" w:rsidRPr="00F43F98">
              <w:rPr>
                <w:rFonts w:ascii="Times New Roman" w:hAnsi="Times New Roman" w:cs="Times New Roman"/>
              </w:rPr>
              <w:t xml:space="preserve">ncluding but not limited to: septic tanks, risers, parking curbs, manholes, catch basics, box culverts, weir walls, and utility vaults. </w:t>
            </w:r>
          </w:p>
          <w:p w:rsidR="00E65ABC" w:rsidRPr="00F43F98" w:rsidRDefault="00E65ABC" w:rsidP="00E65ABC">
            <w:pPr>
              <w:pStyle w:val="ListParagraph"/>
              <w:numPr>
                <w:ilvl w:val="1"/>
                <w:numId w:val="1"/>
              </w:numPr>
              <w:rPr>
                <w:rFonts w:ascii="Times New Roman" w:hAnsi="Times New Roman" w:cs="Times New Roman"/>
                <w:b/>
              </w:rPr>
            </w:pPr>
            <w:r w:rsidRPr="00F43F98">
              <w:rPr>
                <w:rFonts w:ascii="Times New Roman" w:hAnsi="Times New Roman" w:cs="Times New Roman"/>
                <w:b/>
              </w:rPr>
              <w:t>Manufacturer</w:t>
            </w:r>
            <w:r w:rsidR="008543BD" w:rsidRPr="00F43F98">
              <w:rPr>
                <w:rFonts w:ascii="Times New Roman" w:hAnsi="Times New Roman" w:cs="Times New Roman"/>
                <w:b/>
              </w:rPr>
              <w:t xml:space="preserve">: </w:t>
            </w:r>
          </w:p>
          <w:p w:rsidR="008543BD" w:rsidRPr="00F43F98" w:rsidRDefault="008543BD" w:rsidP="008543BD">
            <w:pPr>
              <w:pStyle w:val="ListParagraph"/>
              <w:ind w:left="360"/>
              <w:rPr>
                <w:rFonts w:ascii="Times New Roman" w:hAnsi="Times New Roman" w:cs="Times New Roman"/>
              </w:rPr>
            </w:pPr>
          </w:p>
          <w:p w:rsidR="008543BD" w:rsidRPr="00F43F98" w:rsidRDefault="008543BD" w:rsidP="008543BD">
            <w:pPr>
              <w:pStyle w:val="ListParagraph"/>
              <w:ind w:left="360"/>
              <w:jc w:val="center"/>
              <w:rPr>
                <w:rFonts w:ascii="Times New Roman" w:hAnsi="Times New Roman" w:cs="Times New Roman"/>
              </w:rPr>
            </w:pPr>
            <w:r w:rsidRPr="00F43F98">
              <w:rPr>
                <w:rFonts w:ascii="Times New Roman" w:hAnsi="Times New Roman" w:cs="Times New Roman"/>
              </w:rPr>
              <w:t>Gillespie &amp; Son                                                           Gillespie Precast</w:t>
            </w:r>
          </w:p>
          <w:p w:rsidR="008543BD" w:rsidRPr="00F43F98" w:rsidRDefault="00BD1920" w:rsidP="008543BD">
            <w:pPr>
              <w:pStyle w:val="ListParagraph"/>
              <w:ind w:left="360"/>
              <w:jc w:val="center"/>
              <w:rPr>
                <w:rFonts w:ascii="Times New Roman" w:hAnsi="Times New Roman" w:cs="Times New Roman"/>
              </w:rPr>
            </w:pPr>
            <w:r w:rsidRPr="00F43F98">
              <w:rPr>
                <w:rFonts w:ascii="Times New Roman" w:hAnsi="Times New Roman" w:cs="Times New Roman"/>
              </w:rPr>
              <w:t xml:space="preserve"> </w:t>
            </w:r>
            <w:r w:rsidR="008543BD" w:rsidRPr="00F43F98">
              <w:rPr>
                <w:rFonts w:ascii="Times New Roman" w:hAnsi="Times New Roman" w:cs="Times New Roman"/>
              </w:rPr>
              <w:t xml:space="preserve">100 Dixon Drive                        </w:t>
            </w:r>
            <w:r w:rsidRPr="00F43F98">
              <w:rPr>
                <w:rFonts w:ascii="Times New Roman" w:hAnsi="Times New Roman" w:cs="Times New Roman"/>
              </w:rPr>
              <w:t xml:space="preserve">                                </w:t>
            </w:r>
            <w:r w:rsidR="008543BD" w:rsidRPr="00F43F98">
              <w:rPr>
                <w:rFonts w:ascii="Times New Roman" w:hAnsi="Times New Roman" w:cs="Times New Roman"/>
              </w:rPr>
              <w:t>102 Brickyard Road</w:t>
            </w:r>
          </w:p>
          <w:p w:rsidR="008543BD" w:rsidRPr="00F43F98" w:rsidRDefault="008543BD" w:rsidP="008543BD">
            <w:pPr>
              <w:pStyle w:val="ListParagraph"/>
              <w:ind w:left="360"/>
              <w:jc w:val="center"/>
              <w:rPr>
                <w:rFonts w:ascii="Times New Roman" w:hAnsi="Times New Roman" w:cs="Times New Roman"/>
              </w:rPr>
            </w:pPr>
            <w:r w:rsidRPr="00F43F98">
              <w:rPr>
                <w:rFonts w:ascii="Times New Roman" w:hAnsi="Times New Roman" w:cs="Times New Roman"/>
              </w:rPr>
              <w:t>Chestertown, Maryland 21620                                    Chestertown, Maryland 21620</w:t>
            </w:r>
          </w:p>
          <w:p w:rsidR="008543BD" w:rsidRPr="00F43F98" w:rsidRDefault="008543BD" w:rsidP="008543BD">
            <w:pPr>
              <w:pStyle w:val="ListParagraph"/>
              <w:ind w:left="360"/>
              <w:jc w:val="center"/>
              <w:rPr>
                <w:rFonts w:ascii="Times New Roman" w:hAnsi="Times New Roman" w:cs="Times New Roman"/>
              </w:rPr>
            </w:pPr>
            <w:r w:rsidRPr="00F43F98">
              <w:rPr>
                <w:rFonts w:ascii="Times New Roman" w:hAnsi="Times New Roman" w:cs="Times New Roman"/>
              </w:rPr>
              <w:t>410-778-0900                                                              410-778-0940</w:t>
            </w:r>
          </w:p>
          <w:p w:rsidR="008543BD" w:rsidRPr="00F43F98" w:rsidRDefault="008543BD" w:rsidP="008543BD">
            <w:pPr>
              <w:pStyle w:val="ListParagraph"/>
              <w:ind w:left="360"/>
              <w:rPr>
                <w:rFonts w:ascii="Times New Roman" w:hAnsi="Times New Roman" w:cs="Times New Roman"/>
              </w:rPr>
            </w:pPr>
          </w:p>
          <w:p w:rsidR="00E65ABC" w:rsidRPr="00F43F98" w:rsidRDefault="00E65ABC" w:rsidP="00E65ABC">
            <w:pPr>
              <w:pStyle w:val="ListParagraph"/>
              <w:numPr>
                <w:ilvl w:val="1"/>
                <w:numId w:val="1"/>
              </w:numPr>
              <w:rPr>
                <w:rFonts w:ascii="Times New Roman" w:hAnsi="Times New Roman" w:cs="Times New Roman"/>
              </w:rPr>
            </w:pPr>
            <w:r w:rsidRPr="00F43F98">
              <w:rPr>
                <w:rFonts w:ascii="Times New Roman" w:hAnsi="Times New Roman" w:cs="Times New Roman"/>
                <w:b/>
              </w:rPr>
              <w:t>Emergency Contact</w:t>
            </w:r>
            <w:r w:rsidR="008543BD" w:rsidRPr="00F43F98">
              <w:rPr>
                <w:rFonts w:ascii="Times New Roman" w:hAnsi="Times New Roman" w:cs="Times New Roman"/>
                <w:b/>
              </w:rPr>
              <w:t>:</w:t>
            </w:r>
            <w:r w:rsidR="008543BD" w:rsidRPr="00F43F98">
              <w:rPr>
                <w:rFonts w:ascii="Times New Roman" w:hAnsi="Times New Roman" w:cs="Times New Roman"/>
              </w:rPr>
              <w:t xml:space="preserve">  </w:t>
            </w:r>
            <w:r w:rsidR="00D50E88" w:rsidRPr="00F43F98">
              <w:rPr>
                <w:rFonts w:ascii="Times New Roman" w:hAnsi="Times New Roman" w:cs="Times New Roman"/>
              </w:rPr>
              <w:t>410-778-0900 OR 410-778-0940</w:t>
            </w:r>
            <w:r w:rsidR="008543BD" w:rsidRPr="00F43F98">
              <w:rPr>
                <w:rFonts w:ascii="Times New Roman" w:hAnsi="Times New Roman" w:cs="Times New Roman"/>
              </w:rPr>
              <w:t xml:space="preserve"> </w:t>
            </w:r>
          </w:p>
        </w:tc>
      </w:tr>
    </w:tbl>
    <w:p w:rsidR="00E65ABC" w:rsidRPr="00F43F98" w:rsidRDefault="00E65ABC">
      <w:pPr>
        <w:rPr>
          <w:rFonts w:ascii="Times New Roman" w:hAnsi="Times New Roman" w:cs="Times New Roman"/>
          <w:sz w:val="10"/>
          <w:szCs w:val="10"/>
        </w:rPr>
      </w:pPr>
    </w:p>
    <w:tbl>
      <w:tblPr>
        <w:tblStyle w:val="TableGrid"/>
        <w:tblpPr w:leftFromText="180" w:rightFromText="180" w:vertAnchor="text" w:horzAnchor="margin" w:tblpY="46"/>
        <w:tblW w:w="0" w:type="auto"/>
        <w:tblLook w:val="04A0" w:firstRow="1" w:lastRow="0" w:firstColumn="1" w:lastColumn="0" w:noHBand="0" w:noVBand="1"/>
      </w:tblPr>
      <w:tblGrid>
        <w:gridCol w:w="9350"/>
      </w:tblGrid>
      <w:tr w:rsidR="00E65ABC" w:rsidRPr="00F43F98" w:rsidTr="00B44F39">
        <w:tc>
          <w:tcPr>
            <w:tcW w:w="9350" w:type="dxa"/>
            <w:shd w:val="clear" w:color="auto" w:fill="404040" w:themeFill="text1" w:themeFillTint="BF"/>
          </w:tcPr>
          <w:p w:rsidR="00E65ABC" w:rsidRPr="00F43F98" w:rsidRDefault="00E65ABC" w:rsidP="00E65ABC">
            <w:pPr>
              <w:jc w:val="center"/>
              <w:rPr>
                <w:rFonts w:ascii="Times New Roman" w:hAnsi="Times New Roman" w:cs="Times New Roman"/>
                <w:b/>
                <w:color w:val="FFFFFF" w:themeColor="background1"/>
              </w:rPr>
            </w:pPr>
            <w:r w:rsidRPr="00F43F98">
              <w:rPr>
                <w:rFonts w:ascii="Times New Roman" w:hAnsi="Times New Roman" w:cs="Times New Roman"/>
                <w:b/>
                <w:color w:val="FFFFFF" w:themeColor="background1"/>
              </w:rPr>
              <w:t>Section 2 – Hazards Identification</w:t>
            </w:r>
          </w:p>
        </w:tc>
      </w:tr>
      <w:tr w:rsidR="00E65ABC" w:rsidRPr="00F43F98" w:rsidTr="0015593A">
        <w:trPr>
          <w:trHeight w:val="70"/>
        </w:trPr>
        <w:tc>
          <w:tcPr>
            <w:tcW w:w="9350" w:type="dxa"/>
          </w:tcPr>
          <w:p w:rsidR="00E65ABC" w:rsidRPr="00F43F98" w:rsidRDefault="00E65ABC" w:rsidP="007D5CC0">
            <w:pPr>
              <w:rPr>
                <w:rFonts w:ascii="Times New Roman" w:hAnsi="Times New Roman" w:cs="Times New Roman"/>
              </w:rPr>
            </w:pPr>
            <w:r w:rsidRPr="00F43F98">
              <w:rPr>
                <w:rFonts w:ascii="Times New Roman" w:hAnsi="Times New Roman" w:cs="Times New Roman"/>
              </w:rPr>
              <w:t xml:space="preserve">2.1 </w:t>
            </w:r>
            <w:r w:rsidRPr="00F43F98">
              <w:rPr>
                <w:rFonts w:ascii="Times New Roman" w:hAnsi="Times New Roman" w:cs="Times New Roman"/>
                <w:b/>
              </w:rPr>
              <w:t xml:space="preserve">Classifications of the substance or mixture: </w:t>
            </w:r>
          </w:p>
          <w:p w:rsidR="009C1687" w:rsidRPr="00F43F98" w:rsidRDefault="009C1687" w:rsidP="009C1687">
            <w:pPr>
              <w:pStyle w:val="ListParagraph"/>
              <w:numPr>
                <w:ilvl w:val="0"/>
                <w:numId w:val="5"/>
              </w:numPr>
              <w:rPr>
                <w:rFonts w:ascii="Times New Roman" w:hAnsi="Times New Roman" w:cs="Times New Roman"/>
              </w:rPr>
            </w:pPr>
            <w:r w:rsidRPr="00F43F98">
              <w:rPr>
                <w:rFonts w:ascii="Times New Roman" w:hAnsi="Times New Roman" w:cs="Times New Roman"/>
              </w:rPr>
              <w:t xml:space="preserve">Skin Sensitizer – Category 1 </w:t>
            </w:r>
          </w:p>
          <w:p w:rsidR="009C1687" w:rsidRPr="00F43F98" w:rsidRDefault="009C1687" w:rsidP="009C1687">
            <w:pPr>
              <w:pStyle w:val="ListParagraph"/>
              <w:numPr>
                <w:ilvl w:val="0"/>
                <w:numId w:val="5"/>
              </w:numPr>
              <w:rPr>
                <w:rFonts w:ascii="Times New Roman" w:hAnsi="Times New Roman" w:cs="Times New Roman"/>
              </w:rPr>
            </w:pPr>
            <w:r w:rsidRPr="00F43F98">
              <w:rPr>
                <w:rFonts w:ascii="Times New Roman" w:hAnsi="Times New Roman" w:cs="Times New Roman"/>
              </w:rPr>
              <w:t xml:space="preserve">Carcinogenicity – Category 1A </w:t>
            </w:r>
          </w:p>
          <w:p w:rsidR="009C1687" w:rsidRPr="00F43F98" w:rsidRDefault="009C1687" w:rsidP="009C1687">
            <w:pPr>
              <w:pStyle w:val="ListParagraph"/>
              <w:numPr>
                <w:ilvl w:val="0"/>
                <w:numId w:val="5"/>
              </w:numPr>
              <w:rPr>
                <w:rFonts w:ascii="Times New Roman" w:hAnsi="Times New Roman" w:cs="Times New Roman"/>
              </w:rPr>
            </w:pPr>
            <w:r w:rsidRPr="00F43F98">
              <w:rPr>
                <w:rFonts w:ascii="Times New Roman" w:hAnsi="Times New Roman" w:cs="Times New Roman"/>
              </w:rPr>
              <w:t xml:space="preserve">Specific Target Organ Toxicity (Single Exposure-Respiratory System) – Category 3 </w:t>
            </w:r>
          </w:p>
          <w:p w:rsidR="00A07359" w:rsidRPr="00F43F98" w:rsidRDefault="009C1687" w:rsidP="009C1687">
            <w:pPr>
              <w:pStyle w:val="ListParagraph"/>
              <w:numPr>
                <w:ilvl w:val="0"/>
                <w:numId w:val="5"/>
              </w:numPr>
              <w:rPr>
                <w:rFonts w:ascii="Times New Roman" w:hAnsi="Times New Roman" w:cs="Times New Roman"/>
              </w:rPr>
            </w:pPr>
            <w:r w:rsidRPr="00F43F98">
              <w:rPr>
                <w:rFonts w:ascii="Times New Roman" w:hAnsi="Times New Roman" w:cs="Times New Roman"/>
              </w:rPr>
              <w:t>Specific Target Organ Toxicity (Repeat Exposure-Respiratory System) – Category 1</w:t>
            </w:r>
          </w:p>
          <w:p w:rsidR="00E65ABC" w:rsidRPr="00F43F98" w:rsidRDefault="00E65ABC" w:rsidP="007D5CC0">
            <w:pPr>
              <w:rPr>
                <w:rFonts w:ascii="Times New Roman" w:hAnsi="Times New Roman" w:cs="Times New Roman"/>
              </w:rPr>
            </w:pPr>
            <w:r w:rsidRPr="00F43F98">
              <w:rPr>
                <w:rFonts w:ascii="Times New Roman" w:hAnsi="Times New Roman" w:cs="Times New Roman"/>
              </w:rPr>
              <w:t xml:space="preserve">2.2 </w:t>
            </w:r>
            <w:r w:rsidRPr="00F43F98">
              <w:rPr>
                <w:rFonts w:ascii="Times New Roman" w:hAnsi="Times New Roman" w:cs="Times New Roman"/>
                <w:b/>
              </w:rPr>
              <w:t>GHS Label elements, including precautionary statement</w:t>
            </w:r>
            <w:r w:rsidRPr="00F43F98">
              <w:rPr>
                <w:rFonts w:ascii="Times New Roman" w:hAnsi="Times New Roman" w:cs="Times New Roman"/>
              </w:rPr>
              <w:t xml:space="preserve"> </w:t>
            </w:r>
          </w:p>
          <w:p w:rsidR="00E65ABC" w:rsidRPr="00F43F98" w:rsidRDefault="008543BD" w:rsidP="007D5CC0">
            <w:pPr>
              <w:rPr>
                <w:rFonts w:ascii="Times New Roman" w:hAnsi="Times New Roman" w:cs="Times New Roman"/>
              </w:rPr>
            </w:pPr>
            <w:r w:rsidRPr="00F43F98">
              <w:rPr>
                <w:rFonts w:ascii="Times New Roman" w:hAnsi="Times New Roman" w:cs="Times New Roman"/>
                <w:noProof/>
              </w:rPr>
              <w:drawing>
                <wp:anchor distT="0" distB="0" distL="114300" distR="114300" simplePos="0" relativeHeight="251660288" behindDoc="0" locked="0" layoutInCell="1" allowOverlap="1">
                  <wp:simplePos x="0" y="0"/>
                  <wp:positionH relativeFrom="column">
                    <wp:posOffset>1757045</wp:posOffset>
                  </wp:positionH>
                  <wp:positionV relativeFrom="paragraph">
                    <wp:posOffset>70485</wp:posOffset>
                  </wp:positionV>
                  <wp:extent cx="866775" cy="656590"/>
                  <wp:effectExtent l="19050" t="19050" r="28575" b="1016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r="66290"/>
                          <a:stretch/>
                        </pic:blipFill>
                        <pic:spPr bwMode="auto">
                          <a:xfrm>
                            <a:off x="0" y="0"/>
                            <a:ext cx="866935" cy="656711"/>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65ABC" w:rsidRPr="00F43F98" w:rsidRDefault="00E65ABC" w:rsidP="007D5CC0">
            <w:pPr>
              <w:rPr>
                <w:rFonts w:ascii="Times New Roman" w:hAnsi="Times New Roman" w:cs="Times New Roman"/>
              </w:rPr>
            </w:pPr>
            <w:r w:rsidRPr="00F43F98">
              <w:rPr>
                <w:rFonts w:ascii="Times New Roman" w:hAnsi="Times New Roman" w:cs="Times New Roman"/>
              </w:rPr>
              <w:t>Pictograms:</w:t>
            </w:r>
            <w:r w:rsidR="008543BD" w:rsidRPr="00F43F98">
              <w:rPr>
                <w:rFonts w:ascii="Times New Roman" w:hAnsi="Times New Roman" w:cs="Times New Roman"/>
              </w:rPr>
              <w:t xml:space="preserve"> </w:t>
            </w:r>
          </w:p>
          <w:p w:rsidR="00E65ABC" w:rsidRPr="00F43F98" w:rsidRDefault="00E65ABC" w:rsidP="007D5CC0">
            <w:pPr>
              <w:rPr>
                <w:rFonts w:ascii="Times New Roman" w:hAnsi="Times New Roman" w:cs="Times New Roman"/>
              </w:rPr>
            </w:pPr>
            <w:r w:rsidRPr="00F43F98">
              <w:rPr>
                <w:rFonts w:ascii="Times New Roman" w:hAnsi="Times New Roman" w:cs="Times New Roman"/>
              </w:rPr>
              <w:t xml:space="preserve">Signal Word: </w:t>
            </w:r>
            <w:r w:rsidR="008543BD" w:rsidRPr="00F43F98">
              <w:rPr>
                <w:rFonts w:ascii="Times New Roman" w:hAnsi="Times New Roman" w:cs="Times New Roman"/>
                <w:b/>
              </w:rPr>
              <w:t>Danger</w:t>
            </w:r>
            <w:r w:rsidR="008543BD" w:rsidRPr="00F43F98">
              <w:rPr>
                <w:rFonts w:ascii="Times New Roman" w:hAnsi="Times New Roman" w:cs="Times New Roman"/>
              </w:rPr>
              <w:t xml:space="preserve"> </w:t>
            </w:r>
          </w:p>
          <w:p w:rsidR="00E65ABC" w:rsidRPr="00F43F98" w:rsidRDefault="00E65ABC" w:rsidP="007D5CC0">
            <w:pPr>
              <w:rPr>
                <w:rFonts w:ascii="Times New Roman" w:hAnsi="Times New Roman" w:cs="Times New Roman"/>
              </w:rPr>
            </w:pPr>
          </w:p>
          <w:p w:rsidR="002D54B8" w:rsidRPr="00F43F98" w:rsidRDefault="002D54B8" w:rsidP="007D5CC0">
            <w:pPr>
              <w:rPr>
                <w:rFonts w:ascii="Times New Roman" w:hAnsi="Times New Roman" w:cs="Times New Roman"/>
              </w:rPr>
            </w:pPr>
          </w:p>
          <w:p w:rsidR="00E65ABC" w:rsidRPr="00F43F98" w:rsidRDefault="002D54B8" w:rsidP="007D5CC0">
            <w:pPr>
              <w:rPr>
                <w:rFonts w:ascii="Times New Roman" w:hAnsi="Times New Roman" w:cs="Times New Roman"/>
              </w:rPr>
            </w:pPr>
            <w:r w:rsidRPr="00F43F98">
              <w:rPr>
                <w:rFonts w:ascii="Times New Roman" w:hAnsi="Times New Roman" w:cs="Times New Roman"/>
                <w:u w:val="single"/>
              </w:rPr>
              <w:t>Hazard Statement:</w:t>
            </w:r>
            <w:r w:rsidRPr="00F43F98">
              <w:rPr>
                <w:rFonts w:ascii="Times New Roman" w:hAnsi="Times New Roman" w:cs="Times New Roman"/>
              </w:rPr>
              <w:t xml:space="preserve"> </w:t>
            </w:r>
            <w:r w:rsidR="00F43F98" w:rsidRPr="00F43F98">
              <w:rPr>
                <w:rFonts w:ascii="Times New Roman" w:hAnsi="Times New Roman" w:cs="Times New Roman"/>
              </w:rPr>
              <w:t>Causes skin irritation. Causes serious eye irritation. May cause an allergic skin reaction. Respirable dust may contain crystalline silica, known to cause cancer. May cause respiratory irritation. Causes damage to lungs through prolonged or repeated exposure.</w:t>
            </w:r>
          </w:p>
          <w:p w:rsidR="002D54B8" w:rsidRPr="00F43F98" w:rsidRDefault="002D54B8" w:rsidP="007D5CC0">
            <w:pPr>
              <w:rPr>
                <w:rFonts w:ascii="Times New Roman" w:hAnsi="Times New Roman" w:cs="Times New Roman"/>
                <w:u w:val="single"/>
              </w:rPr>
            </w:pPr>
            <w:r w:rsidRPr="00F43F98">
              <w:rPr>
                <w:rFonts w:ascii="Times New Roman" w:hAnsi="Times New Roman" w:cs="Times New Roman"/>
                <w:u w:val="single"/>
              </w:rPr>
              <w:t xml:space="preserve">Precautionary statement: </w:t>
            </w:r>
          </w:p>
          <w:p w:rsidR="0015593A" w:rsidRDefault="002D54B8" w:rsidP="007D5CC0">
            <w:pPr>
              <w:rPr>
                <w:rFonts w:ascii="Times New Roman" w:hAnsi="Times New Roman" w:cs="Times New Roman"/>
                <w:b/>
              </w:rPr>
            </w:pPr>
            <w:r w:rsidRPr="00F43F98">
              <w:rPr>
                <w:rFonts w:ascii="Times New Roman" w:hAnsi="Times New Roman" w:cs="Times New Roman"/>
                <w:b/>
              </w:rPr>
              <w:t xml:space="preserve">Prevention </w:t>
            </w:r>
            <w:r w:rsidR="00F43F98" w:rsidRPr="00F43F98">
              <w:rPr>
                <w:rFonts w:ascii="Times New Roman" w:hAnsi="Times New Roman" w:cs="Times New Roman"/>
                <w:b/>
              </w:rPr>
              <w:t xml:space="preserve"> </w:t>
            </w:r>
          </w:p>
          <w:p w:rsidR="00F43F98" w:rsidRPr="00F43F98" w:rsidRDefault="00F43F98" w:rsidP="007D5CC0">
            <w:pPr>
              <w:rPr>
                <w:rFonts w:ascii="Times New Roman" w:hAnsi="Times New Roman" w:cs="Times New Roman"/>
              </w:rPr>
            </w:pPr>
            <w:r w:rsidRPr="00F43F98">
              <w:rPr>
                <w:rFonts w:ascii="Times New Roman" w:hAnsi="Times New Roman" w:cs="Times New Roman"/>
              </w:rPr>
              <w:t xml:space="preserve">Do not eat, drink, or smoke while using this product. Wash hands thoroughly after </w:t>
            </w:r>
            <w:r w:rsidRPr="00F43F98">
              <w:rPr>
                <w:rFonts w:ascii="Times New Roman" w:hAnsi="Times New Roman" w:cs="Times New Roman"/>
              </w:rPr>
              <w:t>handling</w:t>
            </w:r>
            <w:r w:rsidRPr="00F43F98">
              <w:rPr>
                <w:rFonts w:ascii="Times New Roman" w:hAnsi="Times New Roman" w:cs="Times New Roman"/>
              </w:rPr>
              <w:t xml:space="preserve">. Do not handle until all safety precautions have been read and understood. Wear protective equipment when </w:t>
            </w:r>
            <w:r w:rsidRPr="00F43F98">
              <w:rPr>
                <w:rFonts w:ascii="Times New Roman" w:hAnsi="Times New Roman" w:cs="Times New Roman"/>
              </w:rPr>
              <w:t>handling</w:t>
            </w:r>
            <w:r w:rsidRPr="00F43F98">
              <w:rPr>
                <w:rFonts w:ascii="Times New Roman" w:hAnsi="Times New Roman" w:cs="Times New Roman"/>
              </w:rPr>
              <w:t xml:space="preserve">. Do not breathe dust. </w:t>
            </w:r>
          </w:p>
          <w:p w:rsidR="002D54B8" w:rsidRPr="00F43F98" w:rsidRDefault="002D54B8" w:rsidP="007D5CC0">
            <w:pPr>
              <w:rPr>
                <w:rFonts w:ascii="Times New Roman" w:hAnsi="Times New Roman" w:cs="Times New Roman"/>
                <w:b/>
              </w:rPr>
            </w:pPr>
            <w:r w:rsidRPr="00F43F98">
              <w:rPr>
                <w:rFonts w:ascii="Times New Roman" w:hAnsi="Times New Roman" w:cs="Times New Roman"/>
                <w:b/>
              </w:rPr>
              <w:t>Response</w:t>
            </w:r>
          </w:p>
          <w:p w:rsidR="00F43F98" w:rsidRPr="00F43F98" w:rsidRDefault="00F43F98" w:rsidP="0015593A">
            <w:pPr>
              <w:ind w:left="720"/>
              <w:rPr>
                <w:rFonts w:ascii="Times New Roman" w:hAnsi="Times New Roman" w:cs="Times New Roman"/>
              </w:rPr>
            </w:pPr>
            <w:r w:rsidRPr="00F43F98">
              <w:rPr>
                <w:rFonts w:ascii="Times New Roman" w:hAnsi="Times New Roman" w:cs="Times New Roman"/>
              </w:rPr>
              <w:t xml:space="preserve">If exposed or concerned: Seek medical advice/attention. </w:t>
            </w:r>
          </w:p>
          <w:p w:rsidR="00F43F98" w:rsidRPr="00F43F98" w:rsidRDefault="00F43F98" w:rsidP="0015593A">
            <w:pPr>
              <w:ind w:left="720"/>
              <w:rPr>
                <w:rFonts w:ascii="Times New Roman" w:hAnsi="Times New Roman" w:cs="Times New Roman"/>
              </w:rPr>
            </w:pPr>
            <w:r w:rsidRPr="00F43F98">
              <w:rPr>
                <w:rFonts w:ascii="Times New Roman" w:hAnsi="Times New Roman" w:cs="Times New Roman"/>
              </w:rPr>
              <w:t xml:space="preserve">If on skin: Wash with plenty of water, remove any contaminated clothing. </w:t>
            </w:r>
          </w:p>
          <w:p w:rsidR="00F43F98" w:rsidRPr="00F43F98" w:rsidRDefault="00F43F98" w:rsidP="0015593A">
            <w:pPr>
              <w:ind w:left="720"/>
              <w:rPr>
                <w:rFonts w:ascii="Times New Roman" w:hAnsi="Times New Roman" w:cs="Times New Roman"/>
              </w:rPr>
            </w:pPr>
            <w:r w:rsidRPr="00F43F98">
              <w:rPr>
                <w:rFonts w:ascii="Times New Roman" w:hAnsi="Times New Roman" w:cs="Times New Roman"/>
              </w:rPr>
              <w:t xml:space="preserve">If skin rash or irritation occurs: Seek medical advice/attention. </w:t>
            </w:r>
          </w:p>
          <w:p w:rsidR="00F43F98" w:rsidRPr="00F43F98" w:rsidRDefault="00F43F98" w:rsidP="0015593A">
            <w:pPr>
              <w:ind w:left="720"/>
              <w:rPr>
                <w:rFonts w:ascii="Times New Roman" w:hAnsi="Times New Roman" w:cs="Times New Roman"/>
              </w:rPr>
            </w:pPr>
            <w:r w:rsidRPr="00F43F98">
              <w:rPr>
                <w:rFonts w:ascii="Times New Roman" w:hAnsi="Times New Roman" w:cs="Times New Roman"/>
              </w:rPr>
              <w:t xml:space="preserve">If in eyes: Rinse </w:t>
            </w:r>
            <w:r w:rsidRPr="00F43F98">
              <w:rPr>
                <w:rFonts w:ascii="Times New Roman" w:hAnsi="Times New Roman" w:cs="Times New Roman"/>
              </w:rPr>
              <w:t>thoroughly</w:t>
            </w:r>
            <w:r w:rsidRPr="00F43F98">
              <w:rPr>
                <w:rFonts w:ascii="Times New Roman" w:hAnsi="Times New Roman" w:cs="Times New Roman"/>
              </w:rPr>
              <w:t xml:space="preserve"> with water, remove any contact lenses. </w:t>
            </w:r>
          </w:p>
          <w:p w:rsidR="00F43F98" w:rsidRPr="00F43F98" w:rsidRDefault="00F43F98" w:rsidP="0015593A">
            <w:pPr>
              <w:ind w:left="720"/>
              <w:rPr>
                <w:rFonts w:ascii="Times New Roman" w:hAnsi="Times New Roman" w:cs="Times New Roman"/>
              </w:rPr>
            </w:pPr>
            <w:r w:rsidRPr="00F43F98">
              <w:rPr>
                <w:rFonts w:ascii="Times New Roman" w:hAnsi="Times New Roman" w:cs="Times New Roman"/>
              </w:rPr>
              <w:t xml:space="preserve">If eye irritation persists: Seek medical advice/attention. </w:t>
            </w:r>
          </w:p>
          <w:p w:rsidR="00F43F98" w:rsidRPr="00F43F98" w:rsidRDefault="00F43F98" w:rsidP="0015593A">
            <w:pPr>
              <w:ind w:left="720"/>
              <w:rPr>
                <w:rFonts w:ascii="Times New Roman" w:hAnsi="Times New Roman" w:cs="Times New Roman"/>
              </w:rPr>
            </w:pPr>
            <w:r w:rsidRPr="00F43F98">
              <w:rPr>
                <w:rFonts w:ascii="Times New Roman" w:hAnsi="Times New Roman" w:cs="Times New Roman"/>
              </w:rPr>
              <w:t xml:space="preserve">If inhaled: Remove person to fresh air. </w:t>
            </w:r>
          </w:p>
          <w:p w:rsidR="00F43F98" w:rsidRPr="00F43F98" w:rsidRDefault="00F43F98" w:rsidP="0015593A">
            <w:pPr>
              <w:ind w:left="720"/>
              <w:rPr>
                <w:rFonts w:ascii="Times New Roman" w:hAnsi="Times New Roman" w:cs="Times New Roman"/>
              </w:rPr>
            </w:pPr>
            <w:r w:rsidRPr="00F43F98">
              <w:rPr>
                <w:rFonts w:ascii="Times New Roman" w:hAnsi="Times New Roman" w:cs="Times New Roman"/>
              </w:rPr>
              <w:t>If inhalation effects persist: Seek medical advice/attention.</w:t>
            </w:r>
          </w:p>
          <w:p w:rsidR="00A07359" w:rsidRPr="00F43F98" w:rsidRDefault="00F43F98" w:rsidP="00F43F98">
            <w:pPr>
              <w:rPr>
                <w:rFonts w:ascii="Times New Roman" w:hAnsi="Times New Roman" w:cs="Times New Roman"/>
                <w:b/>
              </w:rPr>
            </w:pPr>
            <w:proofErr w:type="gramStart"/>
            <w:r w:rsidRPr="00F43F98">
              <w:rPr>
                <w:rFonts w:ascii="Times New Roman" w:hAnsi="Times New Roman" w:cs="Times New Roman"/>
                <w:b/>
              </w:rPr>
              <w:t xml:space="preserve">Storage  </w:t>
            </w:r>
            <w:r w:rsidRPr="00F43F98">
              <w:rPr>
                <w:rFonts w:ascii="Times New Roman" w:hAnsi="Times New Roman" w:cs="Times New Roman"/>
              </w:rPr>
              <w:t>N</w:t>
            </w:r>
            <w:proofErr w:type="gramEnd"/>
            <w:r w:rsidRPr="00F43F98">
              <w:rPr>
                <w:rFonts w:ascii="Times New Roman" w:hAnsi="Times New Roman" w:cs="Times New Roman"/>
              </w:rPr>
              <w:t>/A</w:t>
            </w:r>
          </w:p>
          <w:p w:rsidR="0015593A" w:rsidRDefault="00F43F98" w:rsidP="00F43F98">
            <w:pPr>
              <w:rPr>
                <w:rFonts w:ascii="Times New Roman" w:hAnsi="Times New Roman" w:cs="Times New Roman"/>
              </w:rPr>
            </w:pPr>
            <w:r w:rsidRPr="00F43F98">
              <w:rPr>
                <w:rFonts w:ascii="Times New Roman" w:hAnsi="Times New Roman" w:cs="Times New Roman"/>
                <w:b/>
              </w:rPr>
              <w:t>Disposal</w:t>
            </w:r>
            <w:r w:rsidRPr="00F43F98">
              <w:rPr>
                <w:rFonts w:ascii="Times New Roman" w:hAnsi="Times New Roman" w:cs="Times New Roman"/>
              </w:rPr>
              <w:t xml:space="preserve">  </w:t>
            </w:r>
          </w:p>
          <w:p w:rsidR="00A07359" w:rsidRPr="00F43F98" w:rsidRDefault="00F43F98" w:rsidP="007D5CC0">
            <w:pPr>
              <w:rPr>
                <w:rFonts w:ascii="Times New Roman" w:hAnsi="Times New Roman" w:cs="Times New Roman"/>
              </w:rPr>
            </w:pPr>
            <w:r w:rsidRPr="00F43F98">
              <w:rPr>
                <w:rFonts w:ascii="Times New Roman" w:hAnsi="Times New Roman" w:cs="Times New Roman"/>
              </w:rPr>
              <w:t xml:space="preserve">Dispose of </w:t>
            </w:r>
            <w:r w:rsidRPr="00F43F98">
              <w:rPr>
                <w:rFonts w:ascii="Times New Roman" w:hAnsi="Times New Roman" w:cs="Times New Roman"/>
              </w:rPr>
              <w:t>unused</w:t>
            </w:r>
            <w:r w:rsidRPr="00F43F98">
              <w:rPr>
                <w:rFonts w:ascii="Times New Roman" w:hAnsi="Times New Roman" w:cs="Times New Roman"/>
              </w:rPr>
              <w:t xml:space="preserve"> or unwanted concrete products in accordance with all local, regional, </w:t>
            </w:r>
            <w:r w:rsidRPr="00F43F98">
              <w:rPr>
                <w:rFonts w:ascii="Times New Roman" w:hAnsi="Times New Roman" w:cs="Times New Roman"/>
              </w:rPr>
              <w:t>national</w:t>
            </w:r>
            <w:r w:rsidRPr="00F43F98">
              <w:rPr>
                <w:rFonts w:ascii="Times New Roman" w:hAnsi="Times New Roman" w:cs="Times New Roman"/>
              </w:rPr>
              <w:t>, and international regulations.</w:t>
            </w:r>
          </w:p>
        </w:tc>
      </w:tr>
    </w:tbl>
    <w:p w:rsidR="002E698F" w:rsidRPr="00F43F98" w:rsidRDefault="002E698F" w:rsidP="00DB4F58">
      <w:pPr>
        <w:jc w:val="center"/>
        <w:rPr>
          <w:rFonts w:ascii="Times New Roman" w:hAnsi="Times New Roman" w:cs="Times New Roman"/>
          <w:b/>
          <w:sz w:val="10"/>
          <w:szCs w:val="10"/>
        </w:rPr>
      </w:pPr>
    </w:p>
    <w:tbl>
      <w:tblPr>
        <w:tblStyle w:val="TableGrid"/>
        <w:tblpPr w:leftFromText="180" w:rightFromText="180" w:vertAnchor="text" w:horzAnchor="margin" w:tblpY="46"/>
        <w:tblW w:w="0" w:type="auto"/>
        <w:tblLook w:val="04A0" w:firstRow="1" w:lastRow="0" w:firstColumn="1" w:lastColumn="0" w:noHBand="0" w:noVBand="1"/>
      </w:tblPr>
      <w:tblGrid>
        <w:gridCol w:w="9350"/>
      </w:tblGrid>
      <w:tr w:rsidR="00E65ABC" w:rsidRPr="00F43F98" w:rsidTr="00B44F39">
        <w:tc>
          <w:tcPr>
            <w:tcW w:w="9350" w:type="dxa"/>
            <w:shd w:val="clear" w:color="auto" w:fill="404040" w:themeFill="text1" w:themeFillTint="BF"/>
          </w:tcPr>
          <w:p w:rsidR="00E65ABC" w:rsidRPr="00F43F98" w:rsidRDefault="00E65ABC" w:rsidP="00DB4F58">
            <w:pPr>
              <w:jc w:val="center"/>
              <w:rPr>
                <w:rFonts w:ascii="Times New Roman" w:hAnsi="Times New Roman" w:cs="Times New Roman"/>
                <w:b/>
                <w:color w:val="FFFFFF" w:themeColor="background1"/>
              </w:rPr>
            </w:pPr>
            <w:r w:rsidRPr="00F43F98">
              <w:rPr>
                <w:rFonts w:ascii="Times New Roman" w:hAnsi="Times New Roman" w:cs="Times New Roman"/>
                <w:b/>
                <w:color w:val="FFFFFF" w:themeColor="background1"/>
              </w:rPr>
              <w:lastRenderedPageBreak/>
              <w:t>Section 3 – Composition / Information on Ingredients</w:t>
            </w:r>
          </w:p>
        </w:tc>
      </w:tr>
      <w:tr w:rsidR="00E65ABC" w:rsidRPr="00F43F98" w:rsidTr="00D12AB4">
        <w:trPr>
          <w:trHeight w:val="1880"/>
        </w:trPr>
        <w:tc>
          <w:tcPr>
            <w:tcW w:w="9350" w:type="dxa"/>
          </w:tcPr>
          <w:p w:rsidR="00E65ABC" w:rsidRDefault="00D12AB4" w:rsidP="007D5CC0">
            <w:pPr>
              <w:rPr>
                <w:rFonts w:ascii="Times New Roman" w:hAnsi="Times New Roman" w:cs="Times New Roman"/>
                <w:b/>
              </w:rPr>
            </w:pPr>
            <w:r w:rsidRPr="00F43F98">
              <w:rPr>
                <w:rFonts w:ascii="Times New Roman" w:hAnsi="Times New Roman" w:cs="Times New Roman"/>
              </w:rPr>
              <w:t xml:space="preserve">3.1 </w:t>
            </w:r>
            <w:r w:rsidRPr="00624CE5">
              <w:rPr>
                <w:rFonts w:ascii="Times New Roman" w:hAnsi="Times New Roman" w:cs="Times New Roman"/>
                <w:b/>
              </w:rPr>
              <w:t>Substances</w:t>
            </w:r>
            <w:r w:rsidR="00624CE5">
              <w:rPr>
                <w:rFonts w:ascii="Times New Roman" w:hAnsi="Times New Roman" w:cs="Times New Roman"/>
                <w:b/>
              </w:rPr>
              <w:t xml:space="preserve"> / Mixtures </w:t>
            </w:r>
          </w:p>
          <w:p w:rsidR="00624CE5" w:rsidRPr="00624CE5" w:rsidRDefault="00624CE5" w:rsidP="007D5CC0">
            <w:pPr>
              <w:rPr>
                <w:rFonts w:ascii="Times New Roman" w:hAnsi="Times New Roman" w:cs="Times New Roman"/>
                <w:b/>
                <w:sz w:val="10"/>
                <w:szCs w:val="10"/>
              </w:rPr>
            </w:pPr>
          </w:p>
          <w:tbl>
            <w:tblPr>
              <w:tblStyle w:val="TableGrid"/>
              <w:tblW w:w="0" w:type="auto"/>
              <w:tblLook w:val="04A0" w:firstRow="1" w:lastRow="0" w:firstColumn="1" w:lastColumn="0" w:noHBand="0" w:noVBand="1"/>
            </w:tblPr>
            <w:tblGrid>
              <w:gridCol w:w="4562"/>
              <w:gridCol w:w="2281"/>
              <w:gridCol w:w="2281"/>
            </w:tblGrid>
            <w:tr w:rsidR="00D12AB4" w:rsidRPr="00F43F98" w:rsidTr="00D12AB4">
              <w:tc>
                <w:tcPr>
                  <w:tcW w:w="0" w:type="auto"/>
                </w:tcPr>
                <w:p w:rsidR="00D12AB4" w:rsidRPr="00F43F98" w:rsidRDefault="00D12AB4" w:rsidP="00CA2C01">
                  <w:pPr>
                    <w:framePr w:hSpace="180" w:wrap="around" w:vAnchor="text" w:hAnchor="margin" w:y="46"/>
                    <w:jc w:val="center"/>
                    <w:rPr>
                      <w:rFonts w:ascii="Times New Roman" w:hAnsi="Times New Roman" w:cs="Times New Roman"/>
                      <w:b/>
                    </w:rPr>
                  </w:pPr>
                  <w:r w:rsidRPr="00F43F98">
                    <w:rPr>
                      <w:rFonts w:ascii="Times New Roman" w:hAnsi="Times New Roman" w:cs="Times New Roman"/>
                      <w:b/>
                    </w:rPr>
                    <w:t>Chemical Name</w:t>
                  </w:r>
                </w:p>
              </w:tc>
              <w:tc>
                <w:tcPr>
                  <w:tcW w:w="2281" w:type="dxa"/>
                </w:tcPr>
                <w:p w:rsidR="00D12AB4" w:rsidRPr="00F43F98" w:rsidRDefault="00D12AB4" w:rsidP="00CA2C01">
                  <w:pPr>
                    <w:framePr w:hSpace="180" w:wrap="around" w:vAnchor="text" w:hAnchor="margin" w:y="46"/>
                    <w:jc w:val="center"/>
                    <w:rPr>
                      <w:rFonts w:ascii="Times New Roman" w:hAnsi="Times New Roman" w:cs="Times New Roman"/>
                      <w:b/>
                    </w:rPr>
                  </w:pPr>
                  <w:r w:rsidRPr="00F43F98">
                    <w:rPr>
                      <w:rFonts w:ascii="Times New Roman" w:hAnsi="Times New Roman" w:cs="Times New Roman"/>
                      <w:b/>
                    </w:rPr>
                    <w:t>CAS Number</w:t>
                  </w:r>
                </w:p>
              </w:tc>
              <w:tc>
                <w:tcPr>
                  <w:tcW w:w="2281" w:type="dxa"/>
                </w:tcPr>
                <w:p w:rsidR="00D12AB4" w:rsidRPr="00F43F98" w:rsidRDefault="00D12AB4" w:rsidP="00CA2C01">
                  <w:pPr>
                    <w:framePr w:hSpace="180" w:wrap="around" w:vAnchor="text" w:hAnchor="margin" w:y="46"/>
                    <w:jc w:val="center"/>
                    <w:rPr>
                      <w:rFonts w:ascii="Times New Roman" w:hAnsi="Times New Roman" w:cs="Times New Roman"/>
                      <w:b/>
                    </w:rPr>
                  </w:pPr>
                  <w:r w:rsidRPr="00F43F98">
                    <w:rPr>
                      <w:rFonts w:ascii="Times New Roman" w:hAnsi="Times New Roman" w:cs="Times New Roman"/>
                      <w:b/>
                    </w:rPr>
                    <w:t>Concentration %</w:t>
                  </w:r>
                </w:p>
              </w:tc>
            </w:tr>
            <w:tr w:rsidR="00D12AB4" w:rsidRPr="00F43F98" w:rsidTr="00D12AB4">
              <w:tc>
                <w:tcPr>
                  <w:tcW w:w="0" w:type="auto"/>
                </w:tcPr>
                <w:p w:rsidR="00D12AB4" w:rsidRPr="00F43F98" w:rsidRDefault="001215DE" w:rsidP="001215DE">
                  <w:pPr>
                    <w:framePr w:hSpace="180" w:wrap="around" w:vAnchor="text" w:hAnchor="margin" w:y="46"/>
                    <w:rPr>
                      <w:rFonts w:ascii="Times New Roman" w:hAnsi="Times New Roman" w:cs="Times New Roman"/>
                    </w:rPr>
                  </w:pPr>
                  <w:r>
                    <w:rPr>
                      <w:rFonts w:ascii="Times New Roman" w:hAnsi="Times New Roman" w:cs="Times New Roman"/>
                    </w:rPr>
                    <w:t xml:space="preserve">Fine </w:t>
                  </w:r>
                  <w:r w:rsidR="00D12AB4" w:rsidRPr="00F43F98">
                    <w:rPr>
                      <w:rFonts w:ascii="Times New Roman" w:hAnsi="Times New Roman" w:cs="Times New Roman"/>
                    </w:rPr>
                    <w:t>Aggregate (</w:t>
                  </w:r>
                  <w:r>
                    <w:rPr>
                      <w:rFonts w:ascii="Times New Roman" w:hAnsi="Times New Roman" w:cs="Times New Roman"/>
                    </w:rPr>
                    <w:t xml:space="preserve">Silica, Quartz, Sands, Crystalline Silica) </w:t>
                  </w:r>
                </w:p>
              </w:tc>
              <w:tc>
                <w:tcPr>
                  <w:tcW w:w="2281" w:type="dxa"/>
                </w:tcPr>
                <w:p w:rsidR="00E07A58" w:rsidRDefault="00155E60" w:rsidP="00155E60">
                  <w:pPr>
                    <w:framePr w:hSpace="180" w:wrap="around" w:vAnchor="text" w:hAnchor="margin" w:y="46"/>
                    <w:jc w:val="center"/>
                    <w:rPr>
                      <w:rFonts w:ascii="Times New Roman" w:hAnsi="Times New Roman" w:cs="Times New Roman"/>
                    </w:rPr>
                  </w:pPr>
                  <w:r>
                    <w:rPr>
                      <w:rFonts w:ascii="Times New Roman" w:hAnsi="Times New Roman" w:cs="Times New Roman"/>
                    </w:rPr>
                    <w:t>Mix</w:t>
                  </w:r>
                  <w:r w:rsidR="00E07A58">
                    <w:rPr>
                      <w:rFonts w:ascii="Times New Roman" w:hAnsi="Times New Roman" w:cs="Times New Roman"/>
                    </w:rPr>
                    <w:t>ture</w:t>
                  </w:r>
                </w:p>
                <w:p w:rsidR="00D12AB4" w:rsidRPr="00F43F98" w:rsidRDefault="00D12AB4" w:rsidP="00155E60">
                  <w:pPr>
                    <w:framePr w:hSpace="180" w:wrap="around" w:vAnchor="text" w:hAnchor="margin" w:y="46"/>
                    <w:jc w:val="center"/>
                    <w:rPr>
                      <w:rFonts w:ascii="Times New Roman" w:hAnsi="Times New Roman" w:cs="Times New Roman"/>
                    </w:rPr>
                  </w:pPr>
                  <w:r w:rsidRPr="00F43F98">
                    <w:rPr>
                      <w:rFonts w:ascii="Times New Roman" w:hAnsi="Times New Roman" w:cs="Times New Roman"/>
                    </w:rPr>
                    <w:t>14808-60-7</w:t>
                  </w:r>
                </w:p>
              </w:tc>
              <w:tc>
                <w:tcPr>
                  <w:tcW w:w="2281" w:type="dxa"/>
                </w:tcPr>
                <w:p w:rsidR="00D12AB4" w:rsidRPr="00F43F98" w:rsidRDefault="001215DE" w:rsidP="00CA2C01">
                  <w:pPr>
                    <w:framePr w:hSpace="180" w:wrap="around" w:vAnchor="text" w:hAnchor="margin" w:y="46"/>
                    <w:jc w:val="center"/>
                    <w:rPr>
                      <w:rFonts w:ascii="Times New Roman" w:hAnsi="Times New Roman" w:cs="Times New Roman"/>
                    </w:rPr>
                  </w:pPr>
                  <w:r>
                    <w:rPr>
                      <w:rFonts w:ascii="Times New Roman" w:hAnsi="Times New Roman" w:cs="Times New Roman"/>
                    </w:rPr>
                    <w:t>55-75%</w:t>
                  </w:r>
                </w:p>
                <w:p w:rsidR="00D12AB4" w:rsidRPr="00F43F98" w:rsidRDefault="00D12AB4" w:rsidP="00CA2C01">
                  <w:pPr>
                    <w:framePr w:hSpace="180" w:wrap="around" w:vAnchor="text" w:hAnchor="margin" w:y="46"/>
                    <w:jc w:val="center"/>
                    <w:rPr>
                      <w:rFonts w:ascii="Times New Roman" w:hAnsi="Times New Roman" w:cs="Times New Roman"/>
                    </w:rPr>
                  </w:pPr>
                </w:p>
              </w:tc>
            </w:tr>
            <w:tr w:rsidR="00D12AB4" w:rsidRPr="00F43F98" w:rsidTr="001215DE">
              <w:trPr>
                <w:trHeight w:val="377"/>
              </w:trPr>
              <w:tc>
                <w:tcPr>
                  <w:tcW w:w="0" w:type="auto"/>
                </w:tcPr>
                <w:p w:rsidR="00D12AB4" w:rsidRPr="00F43F98" w:rsidRDefault="001215DE" w:rsidP="00CA2C01">
                  <w:pPr>
                    <w:framePr w:hSpace="180" w:wrap="around" w:vAnchor="text" w:hAnchor="margin" w:y="46"/>
                    <w:rPr>
                      <w:rFonts w:ascii="Times New Roman" w:hAnsi="Times New Roman" w:cs="Times New Roman"/>
                    </w:rPr>
                  </w:pPr>
                  <w:r>
                    <w:rPr>
                      <w:rFonts w:ascii="Times New Roman" w:hAnsi="Times New Roman" w:cs="Times New Roman"/>
                    </w:rPr>
                    <w:t>Course Aggregate (pea stone and limestone)</w:t>
                  </w:r>
                  <w:r w:rsidR="00D12AB4" w:rsidRPr="00F43F98">
                    <w:rPr>
                      <w:rFonts w:ascii="Times New Roman" w:hAnsi="Times New Roman" w:cs="Times New Roman"/>
                    </w:rPr>
                    <w:t xml:space="preserve"> </w:t>
                  </w:r>
                </w:p>
              </w:tc>
              <w:tc>
                <w:tcPr>
                  <w:tcW w:w="2281" w:type="dxa"/>
                </w:tcPr>
                <w:p w:rsidR="00E07A58" w:rsidRDefault="00155E60" w:rsidP="00155E60">
                  <w:pPr>
                    <w:framePr w:hSpace="180" w:wrap="around" w:vAnchor="text" w:hAnchor="margin" w:y="46"/>
                    <w:jc w:val="center"/>
                    <w:rPr>
                      <w:rFonts w:ascii="Times New Roman" w:hAnsi="Times New Roman" w:cs="Times New Roman"/>
                    </w:rPr>
                  </w:pPr>
                  <w:r>
                    <w:rPr>
                      <w:rFonts w:ascii="Times New Roman" w:hAnsi="Times New Roman" w:cs="Times New Roman"/>
                    </w:rPr>
                    <w:t>Mix</w:t>
                  </w:r>
                  <w:r w:rsidR="00E07A58">
                    <w:rPr>
                      <w:rFonts w:ascii="Times New Roman" w:hAnsi="Times New Roman" w:cs="Times New Roman"/>
                    </w:rPr>
                    <w:t xml:space="preserve">ture </w:t>
                  </w:r>
                </w:p>
                <w:p w:rsidR="00D12AB4" w:rsidRPr="00F43F98" w:rsidRDefault="001215DE" w:rsidP="00155E60">
                  <w:pPr>
                    <w:framePr w:hSpace="180" w:wrap="around" w:vAnchor="text" w:hAnchor="margin" w:y="46"/>
                    <w:jc w:val="center"/>
                    <w:rPr>
                      <w:rFonts w:ascii="Times New Roman" w:hAnsi="Times New Roman" w:cs="Times New Roman"/>
                    </w:rPr>
                  </w:pPr>
                  <w:r>
                    <w:rPr>
                      <w:rFonts w:ascii="Times New Roman" w:hAnsi="Times New Roman" w:cs="Times New Roman"/>
                    </w:rPr>
                    <w:t>1317-65-3</w:t>
                  </w:r>
                </w:p>
              </w:tc>
              <w:tc>
                <w:tcPr>
                  <w:tcW w:w="2281" w:type="dxa"/>
                </w:tcPr>
                <w:p w:rsidR="00D12AB4" w:rsidRPr="00F43F98" w:rsidRDefault="001215DE" w:rsidP="00CA2C01">
                  <w:pPr>
                    <w:framePr w:hSpace="180" w:wrap="around" w:vAnchor="text" w:hAnchor="margin" w:y="46"/>
                    <w:jc w:val="center"/>
                    <w:rPr>
                      <w:rFonts w:ascii="Times New Roman" w:hAnsi="Times New Roman" w:cs="Times New Roman"/>
                    </w:rPr>
                  </w:pPr>
                  <w:r>
                    <w:rPr>
                      <w:rFonts w:ascii="Times New Roman" w:hAnsi="Times New Roman" w:cs="Times New Roman"/>
                    </w:rPr>
                    <w:t>20-28%</w:t>
                  </w:r>
                </w:p>
              </w:tc>
            </w:tr>
            <w:tr w:rsidR="00D12AB4" w:rsidRPr="00F43F98" w:rsidTr="001215DE">
              <w:trPr>
                <w:trHeight w:val="323"/>
              </w:trPr>
              <w:tc>
                <w:tcPr>
                  <w:tcW w:w="0" w:type="auto"/>
                </w:tcPr>
                <w:p w:rsidR="00D12AB4" w:rsidRPr="00F43F98" w:rsidRDefault="001215DE" w:rsidP="00CA2C01">
                  <w:pPr>
                    <w:framePr w:hSpace="180" w:wrap="around" w:vAnchor="text" w:hAnchor="margin" w:y="46"/>
                    <w:rPr>
                      <w:rFonts w:ascii="Times New Roman" w:hAnsi="Times New Roman" w:cs="Times New Roman"/>
                    </w:rPr>
                  </w:pPr>
                  <w:r>
                    <w:rPr>
                      <w:rFonts w:ascii="Times New Roman" w:hAnsi="Times New Roman" w:cs="Times New Roman"/>
                    </w:rPr>
                    <w:t>Portland Cement</w:t>
                  </w:r>
                </w:p>
              </w:tc>
              <w:tc>
                <w:tcPr>
                  <w:tcW w:w="2281" w:type="dxa"/>
                </w:tcPr>
                <w:p w:rsidR="00D12AB4" w:rsidRPr="00F43F98" w:rsidRDefault="001215DE" w:rsidP="00CA2C01">
                  <w:pPr>
                    <w:framePr w:hSpace="180" w:wrap="around" w:vAnchor="text" w:hAnchor="margin" w:y="46"/>
                    <w:jc w:val="center"/>
                    <w:rPr>
                      <w:rFonts w:ascii="Times New Roman" w:hAnsi="Times New Roman" w:cs="Times New Roman"/>
                    </w:rPr>
                  </w:pPr>
                  <w:r>
                    <w:rPr>
                      <w:rFonts w:ascii="Times New Roman" w:hAnsi="Times New Roman" w:cs="Times New Roman"/>
                    </w:rPr>
                    <w:t>266-043-4</w:t>
                  </w:r>
                </w:p>
              </w:tc>
              <w:tc>
                <w:tcPr>
                  <w:tcW w:w="2281" w:type="dxa"/>
                </w:tcPr>
                <w:p w:rsidR="00D12AB4" w:rsidRPr="00F43F98" w:rsidRDefault="001215DE" w:rsidP="00CA2C01">
                  <w:pPr>
                    <w:framePr w:hSpace="180" w:wrap="around" w:vAnchor="text" w:hAnchor="margin" w:y="46"/>
                    <w:jc w:val="center"/>
                    <w:rPr>
                      <w:rFonts w:ascii="Times New Roman" w:hAnsi="Times New Roman" w:cs="Times New Roman"/>
                    </w:rPr>
                  </w:pPr>
                  <w:r>
                    <w:rPr>
                      <w:rFonts w:ascii="Times New Roman" w:hAnsi="Times New Roman" w:cs="Times New Roman"/>
                    </w:rPr>
                    <w:t>6-10%</w:t>
                  </w:r>
                </w:p>
              </w:tc>
            </w:tr>
          </w:tbl>
          <w:p w:rsidR="00DB4F58" w:rsidRPr="00F43F98" w:rsidRDefault="00DB4F58" w:rsidP="00D12AB4">
            <w:pPr>
              <w:rPr>
                <w:rFonts w:ascii="Times New Roman" w:hAnsi="Times New Roman" w:cs="Times New Roman"/>
              </w:rPr>
            </w:pPr>
          </w:p>
        </w:tc>
      </w:tr>
    </w:tbl>
    <w:p w:rsidR="00E65ABC" w:rsidRPr="00F43F98" w:rsidRDefault="00E65ABC">
      <w:pPr>
        <w:rPr>
          <w:rFonts w:ascii="Times New Roman" w:hAnsi="Times New Roman" w:cs="Times New Roman"/>
          <w:sz w:val="10"/>
          <w:szCs w:val="10"/>
        </w:rPr>
      </w:pPr>
    </w:p>
    <w:tbl>
      <w:tblPr>
        <w:tblStyle w:val="TableGrid"/>
        <w:tblpPr w:leftFromText="180" w:rightFromText="180" w:vertAnchor="text" w:horzAnchor="margin" w:tblpY="46"/>
        <w:tblW w:w="0" w:type="auto"/>
        <w:tblLook w:val="04A0" w:firstRow="1" w:lastRow="0" w:firstColumn="1" w:lastColumn="0" w:noHBand="0" w:noVBand="1"/>
      </w:tblPr>
      <w:tblGrid>
        <w:gridCol w:w="9350"/>
      </w:tblGrid>
      <w:tr w:rsidR="00E65ABC" w:rsidRPr="00F43F98" w:rsidTr="00B44F39">
        <w:tc>
          <w:tcPr>
            <w:tcW w:w="9350" w:type="dxa"/>
            <w:shd w:val="clear" w:color="auto" w:fill="404040" w:themeFill="text1" w:themeFillTint="BF"/>
          </w:tcPr>
          <w:p w:rsidR="00E65ABC" w:rsidRPr="00F43F98" w:rsidRDefault="00E65ABC" w:rsidP="00DB4F58">
            <w:pPr>
              <w:jc w:val="center"/>
              <w:rPr>
                <w:rFonts w:ascii="Times New Roman" w:hAnsi="Times New Roman" w:cs="Times New Roman"/>
                <w:b/>
                <w:color w:val="FFFFFF" w:themeColor="background1"/>
              </w:rPr>
            </w:pPr>
            <w:r w:rsidRPr="00F43F98">
              <w:rPr>
                <w:rFonts w:ascii="Times New Roman" w:hAnsi="Times New Roman" w:cs="Times New Roman"/>
                <w:b/>
                <w:color w:val="FFFFFF" w:themeColor="background1"/>
              </w:rPr>
              <w:t>Section 4 – First Aid Measures</w:t>
            </w:r>
          </w:p>
        </w:tc>
      </w:tr>
      <w:tr w:rsidR="00E65ABC" w:rsidRPr="00F43F98" w:rsidTr="00155E60">
        <w:trPr>
          <w:trHeight w:val="350"/>
        </w:trPr>
        <w:tc>
          <w:tcPr>
            <w:tcW w:w="9350" w:type="dxa"/>
          </w:tcPr>
          <w:p w:rsidR="00155E60" w:rsidRPr="00155E60" w:rsidRDefault="00C22C26" w:rsidP="007D5CC0">
            <w:pPr>
              <w:rPr>
                <w:rFonts w:ascii="Times New Roman" w:hAnsi="Times New Roman" w:cs="Times New Roman"/>
                <w:b/>
              </w:rPr>
            </w:pPr>
            <w:r w:rsidRPr="00155E60">
              <w:rPr>
                <w:rFonts w:ascii="Times New Roman" w:hAnsi="Times New Roman" w:cs="Times New Roman"/>
                <w:b/>
              </w:rPr>
              <w:t xml:space="preserve">4.1 Description of first aid measures: </w:t>
            </w:r>
          </w:p>
          <w:p w:rsidR="00155E60" w:rsidRPr="00155E60" w:rsidRDefault="00C22C26" w:rsidP="009A48CA">
            <w:pPr>
              <w:spacing w:before="60"/>
              <w:rPr>
                <w:rFonts w:ascii="Times New Roman" w:hAnsi="Times New Roman" w:cs="Times New Roman"/>
              </w:rPr>
            </w:pPr>
            <w:r w:rsidRPr="00155E60">
              <w:rPr>
                <w:rFonts w:ascii="Times New Roman" w:hAnsi="Times New Roman" w:cs="Times New Roman"/>
                <w:b/>
                <w:u w:val="single"/>
              </w:rPr>
              <w:t>Inhalation:</w:t>
            </w:r>
            <w:r w:rsidRPr="00155E60">
              <w:rPr>
                <w:rFonts w:ascii="Times New Roman" w:hAnsi="Times New Roman" w:cs="Times New Roman"/>
              </w:rPr>
              <w:t xml:space="preserve"> Dust from cutting, grinding, sawing, or drilling product may be inhaled. If inhaled remove person immediately to fresh air. If breathing is difficult, give oxygen. SEEK MEDICAL ATTENTION IMMEDIATELY if person is unconscious or unable to breathe. </w:t>
            </w:r>
          </w:p>
          <w:p w:rsidR="00155E60" w:rsidRPr="00155E60" w:rsidRDefault="00C22C26" w:rsidP="009A48CA">
            <w:pPr>
              <w:spacing w:before="60"/>
              <w:rPr>
                <w:rFonts w:ascii="Times New Roman" w:hAnsi="Times New Roman" w:cs="Times New Roman"/>
              </w:rPr>
            </w:pPr>
            <w:r w:rsidRPr="00155E60">
              <w:rPr>
                <w:rFonts w:ascii="Times New Roman" w:hAnsi="Times New Roman" w:cs="Times New Roman"/>
                <w:b/>
                <w:u w:val="single"/>
              </w:rPr>
              <w:t>Skin Contact:</w:t>
            </w:r>
            <w:r w:rsidRPr="00155E60">
              <w:rPr>
                <w:rFonts w:ascii="Times New Roman" w:hAnsi="Times New Roman" w:cs="Times New Roman"/>
              </w:rPr>
              <w:t xml:space="preserve"> Treat symptomatically. Cuts and abrasions should be cleaned and bandaged. Dust exposed skin should be rinsed with clean potable water. If irritation persists or develops later seek medical attention. </w:t>
            </w:r>
          </w:p>
          <w:p w:rsidR="00155E60" w:rsidRPr="00155E60" w:rsidRDefault="00C22C26" w:rsidP="009A48CA">
            <w:pPr>
              <w:spacing w:before="60"/>
              <w:rPr>
                <w:rFonts w:ascii="Times New Roman" w:hAnsi="Times New Roman" w:cs="Times New Roman"/>
              </w:rPr>
            </w:pPr>
            <w:r w:rsidRPr="00155E60">
              <w:rPr>
                <w:rFonts w:ascii="Times New Roman" w:hAnsi="Times New Roman" w:cs="Times New Roman"/>
                <w:b/>
                <w:u w:val="single"/>
              </w:rPr>
              <w:t>Eye Contact:</w:t>
            </w:r>
            <w:r w:rsidRPr="00155E60">
              <w:rPr>
                <w:rFonts w:ascii="Times New Roman" w:hAnsi="Times New Roman" w:cs="Times New Roman"/>
              </w:rPr>
              <w:t xml:space="preserve"> Rinse eyes thoroughly with potable water for at least 15 minutes and remove contact lenses if easy to do. Rinse under eyelids to remove any particles. Seek medical attention for abrasions and burns. </w:t>
            </w:r>
          </w:p>
          <w:p w:rsidR="00155E60" w:rsidRPr="00155E60" w:rsidRDefault="00C22C26" w:rsidP="009A48CA">
            <w:pPr>
              <w:spacing w:before="60"/>
              <w:rPr>
                <w:rFonts w:ascii="Times New Roman" w:hAnsi="Times New Roman" w:cs="Times New Roman"/>
              </w:rPr>
            </w:pPr>
            <w:r w:rsidRPr="00155E60">
              <w:rPr>
                <w:rFonts w:ascii="Times New Roman" w:hAnsi="Times New Roman" w:cs="Times New Roman"/>
                <w:b/>
                <w:u w:val="single"/>
              </w:rPr>
              <w:t>Ingestion:</w:t>
            </w:r>
            <w:r w:rsidRPr="00155E60">
              <w:rPr>
                <w:rFonts w:ascii="Times New Roman" w:hAnsi="Times New Roman" w:cs="Times New Roman"/>
              </w:rPr>
              <w:t xml:space="preserve"> Highly improbable. If the person is conscious and aware, give large amounts of water. Never attempt to make an unconscious person drink or vomit. If the person is choking due to blocked airway it may be necessary to perform the Heimlich maneuver. If the person is unconscious it may be necessary to sweep the blockage out of the mouth using a finger. CPR chest compressions may also dislodge any blockage. Seek emergency medical attention from a physician immediately. </w:t>
            </w:r>
          </w:p>
          <w:p w:rsidR="00155E60" w:rsidRPr="00155E60" w:rsidRDefault="00C22C26" w:rsidP="00155E60">
            <w:pPr>
              <w:spacing w:before="60"/>
              <w:rPr>
                <w:rFonts w:ascii="Times New Roman" w:hAnsi="Times New Roman" w:cs="Times New Roman"/>
                <w:b/>
              </w:rPr>
            </w:pPr>
            <w:r w:rsidRPr="00155E60">
              <w:rPr>
                <w:rFonts w:ascii="Times New Roman" w:hAnsi="Times New Roman" w:cs="Times New Roman"/>
                <w:b/>
              </w:rPr>
              <w:t xml:space="preserve">4.2 Most important symptoms and effects: </w:t>
            </w:r>
          </w:p>
          <w:p w:rsidR="00155E60" w:rsidRPr="00155E60" w:rsidRDefault="00C22C26" w:rsidP="00155E60">
            <w:pPr>
              <w:spacing w:before="60"/>
              <w:ind w:left="720"/>
              <w:rPr>
                <w:rFonts w:ascii="Times New Roman" w:hAnsi="Times New Roman" w:cs="Times New Roman"/>
              </w:rPr>
            </w:pPr>
            <w:r w:rsidRPr="00155E60">
              <w:rPr>
                <w:rFonts w:ascii="Times New Roman" w:hAnsi="Times New Roman" w:cs="Times New Roman"/>
                <w:b/>
                <w:u w:val="single"/>
              </w:rPr>
              <w:t>Inhalation:</w:t>
            </w:r>
            <w:r w:rsidRPr="00155E60">
              <w:rPr>
                <w:rFonts w:ascii="Times New Roman" w:hAnsi="Times New Roman" w:cs="Times New Roman"/>
              </w:rPr>
              <w:t xml:space="preserve"> Inhalation of dust may cause irritation of the respiratory tract and pulmonary edema. May cause allergic or asthma like respiratory reactions if inhaled. </w:t>
            </w:r>
          </w:p>
          <w:p w:rsidR="00155E60" w:rsidRPr="00155E60" w:rsidRDefault="00C22C26" w:rsidP="00155E60">
            <w:pPr>
              <w:spacing w:before="60"/>
              <w:ind w:left="720"/>
              <w:rPr>
                <w:rFonts w:ascii="Times New Roman" w:hAnsi="Times New Roman" w:cs="Times New Roman"/>
              </w:rPr>
            </w:pPr>
            <w:r w:rsidRPr="00155E60">
              <w:rPr>
                <w:rFonts w:ascii="Times New Roman" w:hAnsi="Times New Roman" w:cs="Times New Roman"/>
                <w:b/>
                <w:u w:val="single"/>
              </w:rPr>
              <w:t>Skin Contact:</w:t>
            </w:r>
            <w:r w:rsidRPr="00155E60">
              <w:rPr>
                <w:rFonts w:ascii="Times New Roman" w:hAnsi="Times New Roman" w:cs="Times New Roman"/>
              </w:rPr>
              <w:t xml:space="preserve"> Projectile fragments may cause cuts or abrasions when in contact with skin. Dusts may irritate the skin. </w:t>
            </w:r>
          </w:p>
          <w:p w:rsidR="00155E60" w:rsidRPr="00155E60" w:rsidRDefault="00C22C26" w:rsidP="00155E60">
            <w:pPr>
              <w:spacing w:before="60"/>
              <w:ind w:left="720"/>
              <w:rPr>
                <w:rFonts w:ascii="Times New Roman" w:hAnsi="Times New Roman" w:cs="Times New Roman"/>
              </w:rPr>
            </w:pPr>
            <w:r w:rsidRPr="00155E60">
              <w:rPr>
                <w:rFonts w:ascii="Times New Roman" w:hAnsi="Times New Roman" w:cs="Times New Roman"/>
                <w:b/>
                <w:u w:val="single"/>
              </w:rPr>
              <w:t>Eye Contact:</w:t>
            </w:r>
            <w:r w:rsidRPr="00155E60">
              <w:rPr>
                <w:rFonts w:ascii="Times New Roman" w:hAnsi="Times New Roman" w:cs="Times New Roman"/>
              </w:rPr>
              <w:t xml:space="preserve"> Projectile fragments may cause cuts or abrasions when in contact with eyes. Dusts may cause severe irritation, abrasions, burns, redness, tissue destruction and permanent eye damage including blindness. </w:t>
            </w:r>
          </w:p>
          <w:p w:rsidR="00155E60" w:rsidRPr="00155E60" w:rsidRDefault="00C22C26" w:rsidP="00155E60">
            <w:pPr>
              <w:spacing w:before="60"/>
              <w:ind w:left="720"/>
              <w:rPr>
                <w:rFonts w:ascii="Times New Roman" w:hAnsi="Times New Roman" w:cs="Times New Roman"/>
              </w:rPr>
            </w:pPr>
            <w:r w:rsidRPr="00155E60">
              <w:rPr>
                <w:rFonts w:ascii="Times New Roman" w:hAnsi="Times New Roman" w:cs="Times New Roman"/>
                <w:b/>
                <w:u w:val="single"/>
              </w:rPr>
              <w:t>Ingestion:</w:t>
            </w:r>
            <w:r w:rsidRPr="00155E60">
              <w:rPr>
                <w:rFonts w:ascii="Times New Roman" w:hAnsi="Times New Roman" w:cs="Times New Roman"/>
              </w:rPr>
              <w:t xml:space="preserve"> Expected to be virtually nontoxic. Ingestion of large amounts of dust may cause gastrointestinal irritation, choking/blockage. </w:t>
            </w:r>
          </w:p>
          <w:p w:rsidR="00E65ABC" w:rsidRPr="00155E60" w:rsidRDefault="00C22C26" w:rsidP="00155E60">
            <w:pPr>
              <w:spacing w:before="60"/>
              <w:rPr>
                <w:rFonts w:ascii="Times New Roman" w:hAnsi="Times New Roman" w:cs="Times New Roman"/>
              </w:rPr>
            </w:pPr>
            <w:r w:rsidRPr="00155E60">
              <w:rPr>
                <w:rFonts w:ascii="Times New Roman" w:hAnsi="Times New Roman" w:cs="Times New Roman"/>
                <w:b/>
              </w:rPr>
              <w:t>4.3 Indication of any immediate medical attention and special treatment needed</w:t>
            </w:r>
            <w:r w:rsidRPr="00155E60">
              <w:rPr>
                <w:rFonts w:ascii="Times New Roman" w:hAnsi="Times New Roman" w:cs="Times New Roman"/>
              </w:rPr>
              <w:t>: See Section 4.1.</w:t>
            </w:r>
          </w:p>
        </w:tc>
      </w:tr>
    </w:tbl>
    <w:p w:rsidR="00E07A58" w:rsidRPr="00F43F98" w:rsidRDefault="00E07A58">
      <w:pPr>
        <w:rPr>
          <w:rFonts w:ascii="Times New Roman" w:hAnsi="Times New Roman" w:cs="Times New Roman"/>
          <w:sz w:val="10"/>
          <w:szCs w:val="10"/>
        </w:rPr>
      </w:pPr>
    </w:p>
    <w:tbl>
      <w:tblPr>
        <w:tblStyle w:val="TableGrid"/>
        <w:tblpPr w:leftFromText="180" w:rightFromText="180" w:vertAnchor="text" w:horzAnchor="margin" w:tblpY="46"/>
        <w:tblW w:w="0" w:type="auto"/>
        <w:tblLook w:val="04A0" w:firstRow="1" w:lastRow="0" w:firstColumn="1" w:lastColumn="0" w:noHBand="0" w:noVBand="1"/>
      </w:tblPr>
      <w:tblGrid>
        <w:gridCol w:w="9350"/>
      </w:tblGrid>
      <w:tr w:rsidR="00E65ABC" w:rsidRPr="00F43F98" w:rsidTr="00B44F39">
        <w:tc>
          <w:tcPr>
            <w:tcW w:w="9350" w:type="dxa"/>
            <w:shd w:val="clear" w:color="auto" w:fill="404040" w:themeFill="text1" w:themeFillTint="BF"/>
          </w:tcPr>
          <w:p w:rsidR="00E65ABC" w:rsidRPr="00F43F98" w:rsidRDefault="00DB4F58" w:rsidP="00DB4F58">
            <w:pPr>
              <w:jc w:val="center"/>
              <w:rPr>
                <w:rFonts w:ascii="Times New Roman" w:hAnsi="Times New Roman" w:cs="Times New Roman"/>
                <w:b/>
                <w:color w:val="FFFFFF" w:themeColor="background1"/>
              </w:rPr>
            </w:pPr>
            <w:r w:rsidRPr="00F43F98">
              <w:rPr>
                <w:rFonts w:ascii="Times New Roman" w:hAnsi="Times New Roman" w:cs="Times New Roman"/>
                <w:b/>
                <w:color w:val="FFFFFF" w:themeColor="background1"/>
              </w:rPr>
              <w:lastRenderedPageBreak/>
              <w:t>Section 5 – Fire-Fighting Measures</w:t>
            </w:r>
          </w:p>
        </w:tc>
      </w:tr>
      <w:tr w:rsidR="00E65ABC" w:rsidRPr="00F43F98" w:rsidTr="009A48CA">
        <w:trPr>
          <w:trHeight w:val="2060"/>
        </w:trPr>
        <w:tc>
          <w:tcPr>
            <w:tcW w:w="9350" w:type="dxa"/>
          </w:tcPr>
          <w:p w:rsidR="001046D1" w:rsidRPr="00F43F98" w:rsidRDefault="00DB4F58" w:rsidP="007D5CC0">
            <w:pPr>
              <w:rPr>
                <w:rFonts w:ascii="Times New Roman" w:hAnsi="Times New Roman" w:cs="Times New Roman"/>
              </w:rPr>
            </w:pPr>
            <w:r w:rsidRPr="00F43F98">
              <w:rPr>
                <w:rFonts w:ascii="Times New Roman" w:hAnsi="Times New Roman" w:cs="Times New Roman"/>
                <w:b/>
              </w:rPr>
              <w:t xml:space="preserve">5.1 Extinguishing media: </w:t>
            </w:r>
            <w:r w:rsidR="001046D1" w:rsidRPr="00F43F98">
              <w:rPr>
                <w:rFonts w:ascii="Times New Roman" w:hAnsi="Times New Roman" w:cs="Times New Roman"/>
              </w:rPr>
              <w:t>Suitable extinguishing media This product is not flammable. Use extinguishing agents suitable for surrounding materials.</w:t>
            </w:r>
          </w:p>
          <w:p w:rsidR="00DB4F58" w:rsidRPr="00F43F98" w:rsidRDefault="00DB4F58" w:rsidP="007D5CC0">
            <w:pPr>
              <w:rPr>
                <w:rFonts w:ascii="Times New Roman" w:hAnsi="Times New Roman" w:cs="Times New Roman"/>
              </w:rPr>
            </w:pPr>
            <w:r w:rsidRPr="00F43F98">
              <w:rPr>
                <w:rFonts w:ascii="Times New Roman" w:hAnsi="Times New Roman" w:cs="Times New Roman"/>
                <w:b/>
              </w:rPr>
              <w:t xml:space="preserve">5.2 Suitable extinguishing agents: </w:t>
            </w:r>
            <w:r w:rsidRPr="00F43F98">
              <w:rPr>
                <w:rFonts w:ascii="Times New Roman" w:hAnsi="Times New Roman" w:cs="Times New Roman"/>
              </w:rPr>
              <w:t xml:space="preserve">Use fire-fighting measures that suit the environment. </w:t>
            </w:r>
          </w:p>
          <w:p w:rsidR="00DB4F58" w:rsidRPr="00F43F98" w:rsidRDefault="00DB4F58" w:rsidP="007D5CC0">
            <w:pPr>
              <w:rPr>
                <w:rFonts w:ascii="Times New Roman" w:hAnsi="Times New Roman" w:cs="Times New Roman"/>
              </w:rPr>
            </w:pPr>
            <w:r w:rsidRPr="00F43F98">
              <w:rPr>
                <w:rFonts w:ascii="Times New Roman" w:hAnsi="Times New Roman" w:cs="Times New Roman"/>
                <w:b/>
              </w:rPr>
              <w:t xml:space="preserve">5.3 Special hazards arising from the substance or mixture: </w:t>
            </w:r>
            <w:r w:rsidR="001046D1" w:rsidRPr="00F43F98">
              <w:rPr>
                <w:rFonts w:ascii="Times New Roman" w:hAnsi="Times New Roman" w:cs="Times New Roman"/>
              </w:rPr>
              <w:t>Special hazards arising from the substance or mixture Contact with powerful oxidizing agents may cause fire and/or explosions</w:t>
            </w:r>
            <w:r w:rsidR="009A48CA">
              <w:rPr>
                <w:rFonts w:ascii="Times New Roman" w:hAnsi="Times New Roman" w:cs="Times New Roman"/>
              </w:rPr>
              <w:t>.</w:t>
            </w:r>
          </w:p>
          <w:p w:rsidR="001046D1" w:rsidRPr="00F43F98" w:rsidRDefault="00DB4F58" w:rsidP="007D5CC0">
            <w:pPr>
              <w:rPr>
                <w:rFonts w:ascii="Times New Roman" w:hAnsi="Times New Roman" w:cs="Times New Roman"/>
              </w:rPr>
            </w:pPr>
            <w:r w:rsidRPr="00F43F98">
              <w:rPr>
                <w:rFonts w:ascii="Times New Roman" w:hAnsi="Times New Roman" w:cs="Times New Roman"/>
                <w:b/>
              </w:rPr>
              <w:t xml:space="preserve">5.4 Advice for firefighters: </w:t>
            </w:r>
            <w:r w:rsidR="001046D1" w:rsidRPr="00F43F98">
              <w:rPr>
                <w:rFonts w:ascii="Times New Roman" w:hAnsi="Times New Roman" w:cs="Times New Roman"/>
              </w:rPr>
              <w:t>No unusual fire or other hazards exist.</w:t>
            </w:r>
          </w:p>
          <w:p w:rsidR="00E65ABC" w:rsidRPr="00F43F98" w:rsidRDefault="00DB4F58" w:rsidP="009A48CA">
            <w:pPr>
              <w:rPr>
                <w:rFonts w:ascii="Times New Roman" w:hAnsi="Times New Roman" w:cs="Times New Roman"/>
              </w:rPr>
            </w:pPr>
            <w:r w:rsidRPr="00F43F98">
              <w:rPr>
                <w:rFonts w:ascii="Times New Roman" w:hAnsi="Times New Roman" w:cs="Times New Roman"/>
                <w:b/>
              </w:rPr>
              <w:t xml:space="preserve">5.5 Protective equipment: </w:t>
            </w:r>
            <w:r w:rsidRPr="00F43F98">
              <w:rPr>
                <w:rFonts w:ascii="Times New Roman" w:hAnsi="Times New Roman" w:cs="Times New Roman"/>
              </w:rPr>
              <w:t>As in any fire, wear self-contained breathing apparatus pressure-demand (NIOSH approved or equivalent) and full protective gear to prevent contact with skin and eyes</w:t>
            </w:r>
          </w:p>
        </w:tc>
      </w:tr>
    </w:tbl>
    <w:p w:rsidR="00E65ABC" w:rsidRPr="00F43F98" w:rsidRDefault="00E65ABC">
      <w:pPr>
        <w:rPr>
          <w:rFonts w:ascii="Times New Roman" w:hAnsi="Times New Roman" w:cs="Times New Roman"/>
          <w:sz w:val="10"/>
          <w:szCs w:val="10"/>
        </w:rPr>
      </w:pPr>
    </w:p>
    <w:tbl>
      <w:tblPr>
        <w:tblStyle w:val="TableGrid"/>
        <w:tblpPr w:leftFromText="180" w:rightFromText="180" w:vertAnchor="text" w:horzAnchor="margin" w:tblpY="46"/>
        <w:tblW w:w="0" w:type="auto"/>
        <w:tblLook w:val="04A0" w:firstRow="1" w:lastRow="0" w:firstColumn="1" w:lastColumn="0" w:noHBand="0" w:noVBand="1"/>
      </w:tblPr>
      <w:tblGrid>
        <w:gridCol w:w="9350"/>
      </w:tblGrid>
      <w:tr w:rsidR="00E65ABC" w:rsidRPr="00F43F98" w:rsidTr="00B44F39">
        <w:tc>
          <w:tcPr>
            <w:tcW w:w="9350" w:type="dxa"/>
            <w:shd w:val="clear" w:color="auto" w:fill="404040" w:themeFill="text1" w:themeFillTint="BF"/>
          </w:tcPr>
          <w:p w:rsidR="00E65ABC" w:rsidRPr="00F43F98" w:rsidRDefault="00DB4F58" w:rsidP="00DB4F58">
            <w:pPr>
              <w:jc w:val="center"/>
              <w:rPr>
                <w:rFonts w:ascii="Times New Roman" w:hAnsi="Times New Roman" w:cs="Times New Roman"/>
                <w:b/>
                <w:color w:val="FFFFFF" w:themeColor="background1"/>
              </w:rPr>
            </w:pPr>
            <w:r w:rsidRPr="00F43F98">
              <w:rPr>
                <w:rFonts w:ascii="Times New Roman" w:hAnsi="Times New Roman" w:cs="Times New Roman"/>
                <w:b/>
                <w:color w:val="FFFFFF" w:themeColor="background1"/>
              </w:rPr>
              <w:t>Section 6 – Accidental Release Measures</w:t>
            </w:r>
          </w:p>
        </w:tc>
      </w:tr>
      <w:tr w:rsidR="00E65ABC" w:rsidRPr="00F43F98" w:rsidTr="005A0FDF">
        <w:trPr>
          <w:trHeight w:val="2057"/>
        </w:trPr>
        <w:tc>
          <w:tcPr>
            <w:tcW w:w="9350" w:type="dxa"/>
          </w:tcPr>
          <w:p w:rsidR="00347A1A" w:rsidRPr="00F43F98" w:rsidRDefault="00347A1A" w:rsidP="007D5CC0">
            <w:pPr>
              <w:rPr>
                <w:rFonts w:ascii="Times New Roman" w:hAnsi="Times New Roman" w:cs="Times New Roman"/>
                <w:b/>
              </w:rPr>
            </w:pPr>
            <w:r w:rsidRPr="00F43F98">
              <w:rPr>
                <w:rFonts w:ascii="Times New Roman" w:hAnsi="Times New Roman" w:cs="Times New Roman"/>
                <w:b/>
              </w:rPr>
              <w:t xml:space="preserve">6.1 Personal precautions, protective equipment and emergency procedures </w:t>
            </w:r>
          </w:p>
          <w:p w:rsidR="00347A1A" w:rsidRPr="00F43F98" w:rsidRDefault="005A0FDF" w:rsidP="007D5CC0">
            <w:pPr>
              <w:rPr>
                <w:rFonts w:ascii="Times New Roman" w:hAnsi="Times New Roman" w:cs="Times New Roman"/>
              </w:rPr>
            </w:pPr>
            <w:r>
              <w:rPr>
                <w:rFonts w:ascii="Times New Roman" w:hAnsi="Times New Roman" w:cs="Times New Roman"/>
              </w:rPr>
              <w:t xml:space="preserve">Avoid generating dust. Avoid prolonged contact with eyes, skin, and clothing. Do not breathe dust. </w:t>
            </w:r>
          </w:p>
          <w:p w:rsidR="00347A1A" w:rsidRPr="00F43F98" w:rsidRDefault="00347A1A" w:rsidP="007D5CC0">
            <w:pPr>
              <w:rPr>
                <w:rFonts w:ascii="Times New Roman" w:hAnsi="Times New Roman" w:cs="Times New Roman"/>
                <w:b/>
              </w:rPr>
            </w:pPr>
            <w:r w:rsidRPr="00F43F98">
              <w:rPr>
                <w:rFonts w:ascii="Times New Roman" w:hAnsi="Times New Roman" w:cs="Times New Roman"/>
                <w:b/>
              </w:rPr>
              <w:t xml:space="preserve">6.2 Environmental precautions </w:t>
            </w:r>
          </w:p>
          <w:p w:rsidR="00347A1A" w:rsidRPr="00F43F98" w:rsidRDefault="005A0FDF" w:rsidP="007D5CC0">
            <w:pPr>
              <w:rPr>
                <w:rFonts w:ascii="Times New Roman" w:hAnsi="Times New Roman" w:cs="Times New Roman"/>
              </w:rPr>
            </w:pPr>
            <w:r>
              <w:rPr>
                <w:rFonts w:ascii="Times New Roman" w:hAnsi="Times New Roman" w:cs="Times New Roman"/>
              </w:rPr>
              <w:t>Product, when intact, is not an environmental hazard.</w:t>
            </w:r>
          </w:p>
          <w:p w:rsidR="00347A1A" w:rsidRPr="00F43F98" w:rsidRDefault="00347A1A" w:rsidP="007D5CC0">
            <w:pPr>
              <w:rPr>
                <w:rFonts w:ascii="Times New Roman" w:hAnsi="Times New Roman" w:cs="Times New Roman"/>
                <w:b/>
              </w:rPr>
            </w:pPr>
            <w:r w:rsidRPr="00F43F98">
              <w:rPr>
                <w:rFonts w:ascii="Times New Roman" w:hAnsi="Times New Roman" w:cs="Times New Roman"/>
                <w:b/>
              </w:rPr>
              <w:t xml:space="preserve">6.3 Methods and materials for containment and cleaning up </w:t>
            </w:r>
          </w:p>
          <w:p w:rsidR="00347A1A" w:rsidRPr="00F43F98" w:rsidRDefault="005A0FDF" w:rsidP="007D5CC0">
            <w:pPr>
              <w:rPr>
                <w:rFonts w:ascii="Times New Roman" w:hAnsi="Times New Roman" w:cs="Times New Roman"/>
              </w:rPr>
            </w:pPr>
            <w:r>
              <w:rPr>
                <w:rFonts w:ascii="Times New Roman" w:hAnsi="Times New Roman" w:cs="Times New Roman"/>
              </w:rPr>
              <w:t xml:space="preserve">Avoid cutting, sawing, drilling, or grinding to decrease generation of dust. </w:t>
            </w:r>
          </w:p>
          <w:p w:rsidR="00347A1A" w:rsidRPr="00F43F98" w:rsidRDefault="00347A1A" w:rsidP="007D5CC0">
            <w:pPr>
              <w:rPr>
                <w:rFonts w:ascii="Times New Roman" w:hAnsi="Times New Roman" w:cs="Times New Roman"/>
                <w:b/>
              </w:rPr>
            </w:pPr>
            <w:r w:rsidRPr="00F43F98">
              <w:rPr>
                <w:rFonts w:ascii="Times New Roman" w:hAnsi="Times New Roman" w:cs="Times New Roman"/>
                <w:b/>
              </w:rPr>
              <w:t xml:space="preserve">6.4 Reference to other sections </w:t>
            </w:r>
          </w:p>
          <w:p w:rsidR="00E65ABC" w:rsidRPr="00F43F98" w:rsidRDefault="005A0FDF" w:rsidP="007D5CC0">
            <w:pPr>
              <w:rPr>
                <w:rFonts w:ascii="Times New Roman" w:hAnsi="Times New Roman" w:cs="Times New Roman"/>
              </w:rPr>
            </w:pPr>
            <w:r>
              <w:rPr>
                <w:rFonts w:ascii="Times New Roman" w:hAnsi="Times New Roman" w:cs="Times New Roman"/>
              </w:rPr>
              <w:t xml:space="preserve">Not applicable </w:t>
            </w:r>
          </w:p>
        </w:tc>
      </w:tr>
    </w:tbl>
    <w:p w:rsidR="00AD22B9" w:rsidRPr="00F43F98" w:rsidRDefault="00AD22B9">
      <w:pPr>
        <w:rPr>
          <w:rFonts w:ascii="Times New Roman" w:hAnsi="Times New Roman" w:cs="Times New Roman"/>
          <w:sz w:val="10"/>
          <w:szCs w:val="10"/>
        </w:rPr>
      </w:pPr>
    </w:p>
    <w:tbl>
      <w:tblPr>
        <w:tblStyle w:val="TableGrid"/>
        <w:tblpPr w:leftFromText="180" w:rightFromText="180" w:vertAnchor="text" w:horzAnchor="margin" w:tblpY="46"/>
        <w:tblW w:w="0" w:type="auto"/>
        <w:tblLook w:val="04A0" w:firstRow="1" w:lastRow="0" w:firstColumn="1" w:lastColumn="0" w:noHBand="0" w:noVBand="1"/>
      </w:tblPr>
      <w:tblGrid>
        <w:gridCol w:w="9350"/>
      </w:tblGrid>
      <w:tr w:rsidR="00E65ABC" w:rsidRPr="00F43F98" w:rsidTr="00B44F39">
        <w:tc>
          <w:tcPr>
            <w:tcW w:w="9350" w:type="dxa"/>
            <w:shd w:val="clear" w:color="auto" w:fill="404040" w:themeFill="text1" w:themeFillTint="BF"/>
          </w:tcPr>
          <w:p w:rsidR="00E65ABC" w:rsidRPr="00F43F98" w:rsidRDefault="00727DF6" w:rsidP="00727DF6">
            <w:pPr>
              <w:jc w:val="center"/>
              <w:rPr>
                <w:rFonts w:ascii="Times New Roman" w:hAnsi="Times New Roman" w:cs="Times New Roman"/>
                <w:b/>
                <w:color w:val="FFFFFF" w:themeColor="background1"/>
              </w:rPr>
            </w:pPr>
            <w:r w:rsidRPr="00F43F98">
              <w:rPr>
                <w:rFonts w:ascii="Times New Roman" w:hAnsi="Times New Roman" w:cs="Times New Roman"/>
                <w:b/>
                <w:color w:val="FFFFFF" w:themeColor="background1"/>
              </w:rPr>
              <w:t>Section 7 – Handling and Storage</w:t>
            </w:r>
          </w:p>
        </w:tc>
      </w:tr>
      <w:tr w:rsidR="00E65ABC" w:rsidRPr="00F43F98" w:rsidTr="00AD22B9">
        <w:trPr>
          <w:trHeight w:val="2150"/>
        </w:trPr>
        <w:tc>
          <w:tcPr>
            <w:tcW w:w="9350" w:type="dxa"/>
          </w:tcPr>
          <w:p w:rsidR="00AD22B9" w:rsidRPr="00F43F98" w:rsidRDefault="00AD22B9" w:rsidP="007D5CC0">
            <w:pPr>
              <w:rPr>
                <w:rFonts w:ascii="Times New Roman" w:hAnsi="Times New Roman" w:cs="Times New Roman"/>
                <w:b/>
              </w:rPr>
            </w:pPr>
            <w:r w:rsidRPr="00F43F98">
              <w:rPr>
                <w:rFonts w:ascii="Times New Roman" w:hAnsi="Times New Roman" w:cs="Times New Roman"/>
                <w:b/>
              </w:rPr>
              <w:t xml:space="preserve">7.1 Precautions for safe handling </w:t>
            </w:r>
          </w:p>
          <w:p w:rsidR="00AD22B9" w:rsidRPr="00F43F98" w:rsidRDefault="00AD22B9" w:rsidP="007D5CC0">
            <w:pPr>
              <w:rPr>
                <w:rFonts w:ascii="Times New Roman" w:hAnsi="Times New Roman" w:cs="Times New Roman"/>
              </w:rPr>
            </w:pPr>
            <w:r w:rsidRPr="00F43F98">
              <w:rPr>
                <w:rFonts w:ascii="Times New Roman" w:hAnsi="Times New Roman" w:cs="Times New Roman"/>
              </w:rPr>
              <w:t xml:space="preserve">Respirable crystalline silica-containing dust may be generated during processing, handling, and storage. Use all appropriate measures of dust control or suppression, and Personal Protective Equipment (PPE) described in Section 8. </w:t>
            </w:r>
          </w:p>
          <w:p w:rsidR="00AD22B9" w:rsidRPr="00F43F98" w:rsidRDefault="00AD22B9" w:rsidP="007D5CC0">
            <w:pPr>
              <w:rPr>
                <w:rFonts w:ascii="Times New Roman" w:hAnsi="Times New Roman" w:cs="Times New Roman"/>
                <w:b/>
              </w:rPr>
            </w:pPr>
            <w:r w:rsidRPr="00F43F98">
              <w:rPr>
                <w:rFonts w:ascii="Times New Roman" w:hAnsi="Times New Roman" w:cs="Times New Roman"/>
                <w:b/>
              </w:rPr>
              <w:t xml:space="preserve">7.2 Conditions for safe storage, including any incompatibilities </w:t>
            </w:r>
          </w:p>
          <w:p w:rsidR="00AD22B9" w:rsidRPr="00F43F98" w:rsidRDefault="00AD22B9" w:rsidP="007D5CC0">
            <w:pPr>
              <w:rPr>
                <w:rFonts w:ascii="Times New Roman" w:hAnsi="Times New Roman" w:cs="Times New Roman"/>
              </w:rPr>
            </w:pPr>
            <w:r w:rsidRPr="00F43F98">
              <w:rPr>
                <w:rFonts w:ascii="Times New Roman" w:hAnsi="Times New Roman" w:cs="Times New Roman"/>
              </w:rPr>
              <w:t xml:space="preserve">Keep container tightly closed in a dry and well-ventilated place. </w:t>
            </w:r>
          </w:p>
          <w:p w:rsidR="00AD22B9" w:rsidRPr="00F43F98" w:rsidRDefault="00AD22B9" w:rsidP="007D5CC0">
            <w:pPr>
              <w:rPr>
                <w:rFonts w:ascii="Times New Roman" w:hAnsi="Times New Roman" w:cs="Times New Roman"/>
                <w:b/>
              </w:rPr>
            </w:pPr>
            <w:r w:rsidRPr="00F43F98">
              <w:rPr>
                <w:rFonts w:ascii="Times New Roman" w:hAnsi="Times New Roman" w:cs="Times New Roman"/>
                <w:b/>
              </w:rPr>
              <w:t xml:space="preserve">7.3 Specific end use(s): </w:t>
            </w:r>
          </w:p>
          <w:p w:rsidR="00727DF6" w:rsidRPr="00F43F98" w:rsidRDefault="00AD22B9" w:rsidP="007D5CC0">
            <w:pPr>
              <w:rPr>
                <w:rFonts w:ascii="Times New Roman" w:hAnsi="Times New Roman" w:cs="Times New Roman"/>
              </w:rPr>
            </w:pPr>
            <w:r w:rsidRPr="00F43F98">
              <w:rPr>
                <w:rFonts w:ascii="Times New Roman" w:hAnsi="Times New Roman" w:cs="Times New Roman"/>
              </w:rPr>
              <w:t>Apart from the uses mentioned in section 1.2 no other specific uses are stipulated</w:t>
            </w:r>
          </w:p>
        </w:tc>
      </w:tr>
    </w:tbl>
    <w:p w:rsidR="00FC585D" w:rsidRPr="00FC585D" w:rsidRDefault="00FC585D">
      <w:pPr>
        <w:rPr>
          <w:rFonts w:ascii="Times New Roman" w:hAnsi="Times New Roman" w:cs="Times New Roman"/>
          <w:sz w:val="10"/>
          <w:szCs w:val="10"/>
        </w:rPr>
      </w:pPr>
    </w:p>
    <w:tbl>
      <w:tblPr>
        <w:tblStyle w:val="TableGrid"/>
        <w:tblpPr w:leftFromText="180" w:rightFromText="180" w:vertAnchor="text" w:horzAnchor="margin" w:tblpY="46"/>
        <w:tblW w:w="0" w:type="auto"/>
        <w:tblLook w:val="04A0" w:firstRow="1" w:lastRow="0" w:firstColumn="1" w:lastColumn="0" w:noHBand="0" w:noVBand="1"/>
      </w:tblPr>
      <w:tblGrid>
        <w:gridCol w:w="9350"/>
      </w:tblGrid>
      <w:tr w:rsidR="00E65ABC" w:rsidRPr="00F43F98" w:rsidTr="00B44F39">
        <w:tc>
          <w:tcPr>
            <w:tcW w:w="9350" w:type="dxa"/>
            <w:shd w:val="clear" w:color="auto" w:fill="404040" w:themeFill="text1" w:themeFillTint="BF"/>
          </w:tcPr>
          <w:p w:rsidR="00E65ABC" w:rsidRPr="00F43F98" w:rsidRDefault="00727DF6" w:rsidP="00727DF6">
            <w:pPr>
              <w:jc w:val="center"/>
              <w:rPr>
                <w:rFonts w:ascii="Times New Roman" w:hAnsi="Times New Roman" w:cs="Times New Roman"/>
                <w:b/>
                <w:color w:val="FFFFFF" w:themeColor="background1"/>
              </w:rPr>
            </w:pPr>
            <w:r w:rsidRPr="00F43F98">
              <w:rPr>
                <w:rFonts w:ascii="Times New Roman" w:hAnsi="Times New Roman" w:cs="Times New Roman"/>
                <w:b/>
                <w:color w:val="FFFFFF" w:themeColor="background1"/>
              </w:rPr>
              <w:lastRenderedPageBreak/>
              <w:t>Section 8 – Exposure Controls / Personal Protection</w:t>
            </w:r>
          </w:p>
        </w:tc>
      </w:tr>
      <w:tr w:rsidR="00E65ABC" w:rsidRPr="00F43F98" w:rsidTr="00FC585D">
        <w:trPr>
          <w:trHeight w:val="6650"/>
        </w:trPr>
        <w:tc>
          <w:tcPr>
            <w:tcW w:w="9350" w:type="dxa"/>
          </w:tcPr>
          <w:p w:rsidR="00E65ABC" w:rsidRPr="00F43F98" w:rsidRDefault="00CD70BD" w:rsidP="007D5CC0">
            <w:pPr>
              <w:rPr>
                <w:rFonts w:ascii="Times New Roman" w:hAnsi="Times New Roman" w:cs="Times New Roman"/>
                <w:b/>
              </w:rPr>
            </w:pPr>
            <w:r w:rsidRPr="00F43F98">
              <w:rPr>
                <w:rFonts w:ascii="Times New Roman" w:hAnsi="Times New Roman" w:cs="Times New Roman"/>
                <w:b/>
              </w:rPr>
              <w:t xml:space="preserve">8.1 Control parameters: </w:t>
            </w:r>
          </w:p>
          <w:tbl>
            <w:tblPr>
              <w:tblStyle w:val="TableGrid"/>
              <w:tblW w:w="0" w:type="auto"/>
              <w:tblLook w:val="04A0" w:firstRow="1" w:lastRow="0" w:firstColumn="1" w:lastColumn="0" w:noHBand="0" w:noVBand="1"/>
            </w:tblPr>
            <w:tblGrid>
              <w:gridCol w:w="1560"/>
              <w:gridCol w:w="3376"/>
              <w:gridCol w:w="1762"/>
              <w:gridCol w:w="2426"/>
            </w:tblGrid>
            <w:tr w:rsidR="004947F0" w:rsidRPr="00F43F98" w:rsidTr="005C57B9">
              <w:tc>
                <w:tcPr>
                  <w:tcW w:w="0" w:type="auto"/>
                </w:tcPr>
                <w:p w:rsidR="00AD22B9" w:rsidRPr="00F43F98" w:rsidRDefault="00AD22B9" w:rsidP="00CA2C01">
                  <w:pPr>
                    <w:framePr w:hSpace="180" w:wrap="around" w:vAnchor="text" w:hAnchor="margin" w:y="46"/>
                    <w:jc w:val="center"/>
                    <w:rPr>
                      <w:rFonts w:ascii="Times New Roman" w:hAnsi="Times New Roman" w:cs="Times New Roman"/>
                      <w:b/>
                      <w:sz w:val="20"/>
                      <w:szCs w:val="20"/>
                    </w:rPr>
                  </w:pPr>
                  <w:r w:rsidRPr="00F43F98">
                    <w:rPr>
                      <w:rFonts w:ascii="Times New Roman" w:hAnsi="Times New Roman" w:cs="Times New Roman"/>
                      <w:b/>
                      <w:sz w:val="20"/>
                      <w:szCs w:val="20"/>
                    </w:rPr>
                    <w:t>Component</w:t>
                  </w:r>
                </w:p>
              </w:tc>
              <w:tc>
                <w:tcPr>
                  <w:tcW w:w="0" w:type="auto"/>
                </w:tcPr>
                <w:p w:rsidR="00AD22B9" w:rsidRPr="00F43F98" w:rsidRDefault="00AD22B9" w:rsidP="00FC585D">
                  <w:pPr>
                    <w:framePr w:hSpace="180" w:wrap="around" w:vAnchor="text" w:hAnchor="margin" w:y="46"/>
                    <w:jc w:val="center"/>
                    <w:rPr>
                      <w:rFonts w:ascii="Times New Roman" w:hAnsi="Times New Roman" w:cs="Times New Roman"/>
                      <w:b/>
                      <w:sz w:val="20"/>
                      <w:szCs w:val="20"/>
                    </w:rPr>
                  </w:pPr>
                  <w:r w:rsidRPr="00F43F98">
                    <w:rPr>
                      <w:rFonts w:ascii="Times New Roman" w:hAnsi="Times New Roman" w:cs="Times New Roman"/>
                      <w:b/>
                      <w:sz w:val="20"/>
                      <w:szCs w:val="20"/>
                    </w:rPr>
                    <w:t>OSHA/</w:t>
                  </w:r>
                  <w:proofErr w:type="gramStart"/>
                  <w:r w:rsidRPr="00F43F98">
                    <w:rPr>
                      <w:rFonts w:ascii="Times New Roman" w:hAnsi="Times New Roman" w:cs="Times New Roman"/>
                      <w:b/>
                      <w:sz w:val="20"/>
                      <w:szCs w:val="20"/>
                    </w:rPr>
                    <w:t>MSHA</w:t>
                  </w:r>
                  <w:r w:rsidR="00FC585D">
                    <w:rPr>
                      <w:rFonts w:ascii="Times New Roman" w:hAnsi="Times New Roman" w:cs="Times New Roman"/>
                      <w:b/>
                      <w:sz w:val="20"/>
                      <w:szCs w:val="20"/>
                    </w:rPr>
                    <w:t xml:space="preserve">  </w:t>
                  </w:r>
                  <w:r w:rsidRPr="00F43F98">
                    <w:rPr>
                      <w:rFonts w:ascii="Times New Roman" w:hAnsi="Times New Roman" w:cs="Times New Roman"/>
                      <w:b/>
                      <w:sz w:val="20"/>
                      <w:szCs w:val="20"/>
                    </w:rPr>
                    <w:t>PEL</w:t>
                  </w:r>
                  <w:proofErr w:type="gramEnd"/>
                </w:p>
              </w:tc>
              <w:tc>
                <w:tcPr>
                  <w:tcW w:w="0" w:type="auto"/>
                </w:tcPr>
                <w:p w:rsidR="00AD22B9" w:rsidRPr="00F43F98" w:rsidRDefault="00AD22B9" w:rsidP="00FC585D">
                  <w:pPr>
                    <w:framePr w:hSpace="180" w:wrap="around" w:vAnchor="text" w:hAnchor="margin" w:y="46"/>
                    <w:jc w:val="center"/>
                    <w:rPr>
                      <w:rFonts w:ascii="Times New Roman" w:hAnsi="Times New Roman" w:cs="Times New Roman"/>
                      <w:b/>
                      <w:sz w:val="20"/>
                      <w:szCs w:val="20"/>
                    </w:rPr>
                  </w:pPr>
                  <w:r w:rsidRPr="00F43F98">
                    <w:rPr>
                      <w:rFonts w:ascii="Times New Roman" w:hAnsi="Times New Roman" w:cs="Times New Roman"/>
                      <w:b/>
                      <w:sz w:val="20"/>
                      <w:szCs w:val="20"/>
                    </w:rPr>
                    <w:t>ACGIH</w:t>
                  </w:r>
                  <w:r w:rsidR="00FC585D">
                    <w:rPr>
                      <w:rFonts w:ascii="Times New Roman" w:hAnsi="Times New Roman" w:cs="Times New Roman"/>
                      <w:b/>
                      <w:sz w:val="20"/>
                      <w:szCs w:val="20"/>
                    </w:rPr>
                    <w:t xml:space="preserve">   </w:t>
                  </w:r>
                  <w:r w:rsidRPr="00F43F98">
                    <w:rPr>
                      <w:rFonts w:ascii="Times New Roman" w:hAnsi="Times New Roman" w:cs="Times New Roman"/>
                      <w:b/>
                      <w:sz w:val="20"/>
                      <w:szCs w:val="20"/>
                    </w:rPr>
                    <w:t>TLV</w:t>
                  </w:r>
                </w:p>
              </w:tc>
              <w:tc>
                <w:tcPr>
                  <w:tcW w:w="0" w:type="auto"/>
                </w:tcPr>
                <w:p w:rsidR="00AD22B9" w:rsidRPr="00F43F98" w:rsidRDefault="00AD22B9" w:rsidP="00FC585D">
                  <w:pPr>
                    <w:framePr w:hSpace="180" w:wrap="around" w:vAnchor="text" w:hAnchor="margin" w:y="46"/>
                    <w:jc w:val="center"/>
                    <w:rPr>
                      <w:rFonts w:ascii="Times New Roman" w:hAnsi="Times New Roman" w:cs="Times New Roman"/>
                      <w:b/>
                      <w:sz w:val="20"/>
                      <w:szCs w:val="20"/>
                    </w:rPr>
                  </w:pPr>
                  <w:r w:rsidRPr="00F43F98">
                    <w:rPr>
                      <w:rFonts w:ascii="Times New Roman" w:hAnsi="Times New Roman" w:cs="Times New Roman"/>
                      <w:b/>
                      <w:sz w:val="20"/>
                      <w:szCs w:val="20"/>
                    </w:rPr>
                    <w:t>NIOSH</w:t>
                  </w:r>
                  <w:r w:rsidR="00FC585D">
                    <w:rPr>
                      <w:rFonts w:ascii="Times New Roman" w:hAnsi="Times New Roman" w:cs="Times New Roman"/>
                      <w:b/>
                      <w:sz w:val="20"/>
                      <w:szCs w:val="20"/>
                    </w:rPr>
                    <w:t xml:space="preserve">   </w:t>
                  </w:r>
                  <w:r w:rsidRPr="00F43F98">
                    <w:rPr>
                      <w:rFonts w:ascii="Times New Roman" w:hAnsi="Times New Roman" w:cs="Times New Roman"/>
                      <w:b/>
                      <w:sz w:val="20"/>
                      <w:szCs w:val="20"/>
                    </w:rPr>
                    <w:t>REL</w:t>
                  </w:r>
                </w:p>
              </w:tc>
            </w:tr>
            <w:tr w:rsidR="004947F0" w:rsidRPr="00F43F98" w:rsidTr="005C57B9">
              <w:tc>
                <w:tcPr>
                  <w:tcW w:w="0" w:type="auto"/>
                </w:tcPr>
                <w:p w:rsidR="00AD22B9" w:rsidRPr="00F43F98" w:rsidRDefault="00AD22B9" w:rsidP="00CA2C01">
                  <w:pPr>
                    <w:framePr w:hSpace="180" w:wrap="around" w:vAnchor="text" w:hAnchor="margin" w:y="46"/>
                    <w:rPr>
                      <w:rFonts w:ascii="Times New Roman" w:hAnsi="Times New Roman" w:cs="Times New Roman"/>
                      <w:sz w:val="20"/>
                      <w:szCs w:val="20"/>
                    </w:rPr>
                  </w:pPr>
                  <w:r w:rsidRPr="00F43F98">
                    <w:rPr>
                      <w:rFonts w:ascii="Times New Roman" w:hAnsi="Times New Roman" w:cs="Times New Roman"/>
                      <w:sz w:val="20"/>
                      <w:szCs w:val="20"/>
                    </w:rPr>
                    <w:t>Portland Cement</w:t>
                  </w:r>
                </w:p>
              </w:tc>
              <w:tc>
                <w:tcPr>
                  <w:tcW w:w="0" w:type="auto"/>
                </w:tcPr>
                <w:p w:rsidR="0096324B" w:rsidRPr="00F43F98" w:rsidRDefault="0096324B" w:rsidP="00FC585D">
                  <w:pPr>
                    <w:framePr w:hSpace="180" w:wrap="around" w:vAnchor="text" w:hAnchor="margin" w:y="46"/>
                    <w:rPr>
                      <w:rFonts w:ascii="Times New Roman" w:hAnsi="Times New Roman" w:cs="Times New Roman"/>
                      <w:sz w:val="20"/>
                      <w:szCs w:val="20"/>
                    </w:rPr>
                  </w:pPr>
                  <w:r w:rsidRPr="00F43F98">
                    <w:rPr>
                      <w:rFonts w:ascii="Times New Roman" w:hAnsi="Times New Roman" w:cs="Times New Roman"/>
                      <w:sz w:val="20"/>
                      <w:szCs w:val="20"/>
                    </w:rPr>
                    <w:t xml:space="preserve">15 mg/m3 </w:t>
                  </w:r>
                  <w:r w:rsidR="007D0D5E" w:rsidRPr="00F43F98">
                    <w:rPr>
                      <w:rFonts w:ascii="Times New Roman" w:hAnsi="Times New Roman" w:cs="Times New Roman"/>
                      <w:sz w:val="20"/>
                      <w:szCs w:val="20"/>
                    </w:rPr>
                    <w:t xml:space="preserve">8 hours </w:t>
                  </w:r>
                  <w:r w:rsidRPr="00F43F98">
                    <w:rPr>
                      <w:rFonts w:ascii="Times New Roman" w:hAnsi="Times New Roman" w:cs="Times New Roman"/>
                      <w:sz w:val="20"/>
                      <w:szCs w:val="20"/>
                    </w:rPr>
                    <w:t>(total dust)</w:t>
                  </w:r>
                  <w:r w:rsidR="00FC585D">
                    <w:rPr>
                      <w:rFonts w:ascii="Times New Roman" w:hAnsi="Times New Roman" w:cs="Times New Roman"/>
                      <w:sz w:val="20"/>
                      <w:szCs w:val="20"/>
                    </w:rPr>
                    <w:t xml:space="preserve"> </w:t>
                  </w:r>
                  <w:r w:rsidRPr="00F43F98">
                    <w:rPr>
                      <w:rFonts w:ascii="Times New Roman" w:hAnsi="Times New Roman" w:cs="Times New Roman"/>
                      <w:sz w:val="20"/>
                      <w:szCs w:val="20"/>
                    </w:rPr>
                    <w:t>5 mg/m3</w:t>
                  </w:r>
                  <w:r w:rsidR="007D0D5E" w:rsidRPr="00F43F98">
                    <w:rPr>
                      <w:rFonts w:ascii="Times New Roman" w:hAnsi="Times New Roman" w:cs="Times New Roman"/>
                      <w:sz w:val="20"/>
                      <w:szCs w:val="20"/>
                    </w:rPr>
                    <w:t xml:space="preserve"> 8 hours</w:t>
                  </w:r>
                  <w:r w:rsidR="00FC585D">
                    <w:rPr>
                      <w:rFonts w:ascii="Times New Roman" w:hAnsi="Times New Roman" w:cs="Times New Roman"/>
                      <w:sz w:val="20"/>
                      <w:szCs w:val="20"/>
                    </w:rPr>
                    <w:t xml:space="preserve"> (respirable</w:t>
                  </w:r>
                  <w:r w:rsidRPr="00F43F98">
                    <w:rPr>
                      <w:rFonts w:ascii="Times New Roman" w:hAnsi="Times New Roman" w:cs="Times New Roman"/>
                      <w:sz w:val="20"/>
                      <w:szCs w:val="20"/>
                    </w:rPr>
                    <w:t>)</w:t>
                  </w:r>
                </w:p>
              </w:tc>
              <w:tc>
                <w:tcPr>
                  <w:tcW w:w="0" w:type="auto"/>
                </w:tcPr>
                <w:p w:rsidR="00AD22B9" w:rsidRPr="00F43F98" w:rsidRDefault="007D0D5E" w:rsidP="00CA2C01">
                  <w:pPr>
                    <w:framePr w:hSpace="180" w:wrap="around" w:vAnchor="text" w:hAnchor="margin" w:y="46"/>
                    <w:rPr>
                      <w:rFonts w:ascii="Times New Roman" w:hAnsi="Times New Roman" w:cs="Times New Roman"/>
                      <w:sz w:val="20"/>
                      <w:szCs w:val="20"/>
                    </w:rPr>
                  </w:pPr>
                  <w:r w:rsidRPr="00F43F98">
                    <w:rPr>
                      <w:rFonts w:ascii="Times New Roman" w:hAnsi="Times New Roman" w:cs="Times New Roman"/>
                      <w:sz w:val="20"/>
                      <w:szCs w:val="20"/>
                    </w:rPr>
                    <w:t>1</w:t>
                  </w:r>
                  <w:r w:rsidR="0096324B" w:rsidRPr="00F43F98">
                    <w:rPr>
                      <w:rFonts w:ascii="Times New Roman" w:hAnsi="Times New Roman" w:cs="Times New Roman"/>
                      <w:sz w:val="20"/>
                      <w:szCs w:val="20"/>
                    </w:rPr>
                    <w:t xml:space="preserve"> mg/m3 </w:t>
                  </w:r>
                  <w:r w:rsidRPr="00F43F98">
                    <w:rPr>
                      <w:rFonts w:ascii="Times New Roman" w:hAnsi="Times New Roman" w:cs="Times New Roman"/>
                      <w:sz w:val="20"/>
                      <w:szCs w:val="20"/>
                    </w:rPr>
                    <w:t xml:space="preserve">8 hours </w:t>
                  </w:r>
                  <w:r w:rsidR="0096324B" w:rsidRPr="00F43F98">
                    <w:rPr>
                      <w:rFonts w:ascii="Times New Roman" w:hAnsi="Times New Roman" w:cs="Times New Roman"/>
                      <w:sz w:val="20"/>
                      <w:szCs w:val="20"/>
                    </w:rPr>
                    <w:t>(respirable fraction)</w:t>
                  </w:r>
                </w:p>
              </w:tc>
              <w:tc>
                <w:tcPr>
                  <w:tcW w:w="0" w:type="auto"/>
                </w:tcPr>
                <w:p w:rsidR="007D0D5E" w:rsidRPr="00F43F98" w:rsidRDefault="00B52E13" w:rsidP="00FC585D">
                  <w:pPr>
                    <w:framePr w:hSpace="180" w:wrap="around" w:vAnchor="text" w:hAnchor="margin" w:y="46"/>
                    <w:rPr>
                      <w:rFonts w:ascii="Times New Roman" w:hAnsi="Times New Roman" w:cs="Times New Roman"/>
                      <w:sz w:val="20"/>
                      <w:szCs w:val="20"/>
                    </w:rPr>
                  </w:pPr>
                  <w:r w:rsidRPr="00F43F98">
                    <w:rPr>
                      <w:rFonts w:ascii="Times New Roman" w:hAnsi="Times New Roman" w:cs="Times New Roman"/>
                      <w:sz w:val="20"/>
                      <w:szCs w:val="20"/>
                    </w:rPr>
                    <w:t>5 mg/m3 (respirable fraction)</w:t>
                  </w:r>
                  <w:r w:rsidR="00FC585D">
                    <w:rPr>
                      <w:rFonts w:ascii="Times New Roman" w:hAnsi="Times New Roman" w:cs="Times New Roman"/>
                      <w:sz w:val="20"/>
                      <w:szCs w:val="20"/>
                    </w:rPr>
                    <w:t xml:space="preserve"> </w:t>
                  </w:r>
                  <w:r w:rsidR="007D0D5E" w:rsidRPr="00F43F98">
                    <w:rPr>
                      <w:rFonts w:ascii="Times New Roman" w:hAnsi="Times New Roman" w:cs="Times New Roman"/>
                      <w:sz w:val="20"/>
                      <w:szCs w:val="20"/>
                    </w:rPr>
                    <w:t xml:space="preserve">10 mg/m3 10 hours (Total) </w:t>
                  </w:r>
                </w:p>
              </w:tc>
            </w:tr>
            <w:tr w:rsidR="004947F0" w:rsidRPr="00F43F98" w:rsidTr="005C57B9">
              <w:tc>
                <w:tcPr>
                  <w:tcW w:w="0" w:type="auto"/>
                </w:tcPr>
                <w:p w:rsidR="00B52E13" w:rsidRPr="00F43F98" w:rsidRDefault="00B52E13" w:rsidP="00CA2C01">
                  <w:pPr>
                    <w:framePr w:hSpace="180" w:wrap="around" w:vAnchor="text" w:hAnchor="margin" w:y="46"/>
                    <w:rPr>
                      <w:rFonts w:ascii="Times New Roman" w:hAnsi="Times New Roman" w:cs="Times New Roman"/>
                      <w:sz w:val="20"/>
                      <w:szCs w:val="20"/>
                    </w:rPr>
                  </w:pPr>
                  <w:r w:rsidRPr="00F43F98">
                    <w:rPr>
                      <w:rFonts w:ascii="Times New Roman" w:hAnsi="Times New Roman" w:cs="Times New Roman"/>
                      <w:sz w:val="20"/>
                      <w:szCs w:val="20"/>
                    </w:rPr>
                    <w:t>Crystalline Silica (quartz)</w:t>
                  </w:r>
                </w:p>
              </w:tc>
              <w:tc>
                <w:tcPr>
                  <w:tcW w:w="0" w:type="auto"/>
                </w:tcPr>
                <w:p w:rsidR="00B52E13" w:rsidRPr="00F43F98" w:rsidRDefault="007D0D5E" w:rsidP="00FC585D">
                  <w:pPr>
                    <w:framePr w:hSpace="180" w:wrap="around" w:vAnchor="text" w:hAnchor="margin" w:y="46"/>
                    <w:rPr>
                      <w:rFonts w:ascii="Times New Roman" w:hAnsi="Times New Roman" w:cs="Times New Roman"/>
                      <w:sz w:val="20"/>
                      <w:szCs w:val="20"/>
                    </w:rPr>
                  </w:pPr>
                  <w:r w:rsidRPr="00F43F98">
                    <w:rPr>
                      <w:rFonts w:ascii="Times New Roman" w:hAnsi="Times New Roman" w:cs="Times New Roman"/>
                      <w:sz w:val="20"/>
                      <w:szCs w:val="20"/>
                    </w:rPr>
                    <w:t>10 mg/m3 / (%SiO2+2) 8 hours (respirable) 250 MPPCF / (%SiO2+5) 8 hours (respirable)</w:t>
                  </w:r>
                </w:p>
              </w:tc>
              <w:tc>
                <w:tcPr>
                  <w:tcW w:w="0" w:type="auto"/>
                </w:tcPr>
                <w:p w:rsidR="00B52E13" w:rsidRPr="00F43F98" w:rsidRDefault="00B52E13" w:rsidP="00CA2C01">
                  <w:pPr>
                    <w:framePr w:hSpace="180" w:wrap="around" w:vAnchor="text" w:hAnchor="margin" w:y="46"/>
                    <w:rPr>
                      <w:rFonts w:ascii="Times New Roman" w:hAnsi="Times New Roman" w:cs="Times New Roman"/>
                      <w:sz w:val="20"/>
                      <w:szCs w:val="20"/>
                    </w:rPr>
                  </w:pPr>
                  <w:r w:rsidRPr="00F43F98">
                    <w:rPr>
                      <w:rFonts w:ascii="Times New Roman" w:hAnsi="Times New Roman" w:cs="Times New Roman"/>
                      <w:sz w:val="20"/>
                      <w:szCs w:val="20"/>
                    </w:rPr>
                    <w:t xml:space="preserve">0.025 mg/m3 </w:t>
                  </w:r>
                  <w:r w:rsidR="004947F0" w:rsidRPr="00F43F98">
                    <w:rPr>
                      <w:rFonts w:ascii="Times New Roman" w:hAnsi="Times New Roman" w:cs="Times New Roman"/>
                      <w:sz w:val="20"/>
                      <w:szCs w:val="20"/>
                    </w:rPr>
                    <w:t>8 hours</w:t>
                  </w:r>
                </w:p>
              </w:tc>
              <w:tc>
                <w:tcPr>
                  <w:tcW w:w="0" w:type="auto"/>
                </w:tcPr>
                <w:p w:rsidR="00B52E13" w:rsidRPr="00F43F98" w:rsidRDefault="00B52E13" w:rsidP="00CA2C01">
                  <w:pPr>
                    <w:framePr w:hSpace="180" w:wrap="around" w:vAnchor="text" w:hAnchor="margin" w:y="46"/>
                    <w:rPr>
                      <w:rFonts w:ascii="Times New Roman" w:hAnsi="Times New Roman" w:cs="Times New Roman"/>
                      <w:sz w:val="20"/>
                      <w:szCs w:val="20"/>
                    </w:rPr>
                  </w:pPr>
                  <w:r w:rsidRPr="00F43F98">
                    <w:rPr>
                      <w:rFonts w:ascii="Times New Roman" w:hAnsi="Times New Roman" w:cs="Times New Roman"/>
                      <w:sz w:val="20"/>
                      <w:szCs w:val="20"/>
                    </w:rPr>
                    <w:t xml:space="preserve">0.05 mg/m3 </w:t>
                  </w:r>
                  <w:r w:rsidR="004947F0" w:rsidRPr="00F43F98">
                    <w:rPr>
                      <w:rFonts w:ascii="Times New Roman" w:hAnsi="Times New Roman" w:cs="Times New Roman"/>
                      <w:sz w:val="20"/>
                      <w:szCs w:val="20"/>
                    </w:rPr>
                    <w:t>10 hours (respirable fraction)</w:t>
                  </w:r>
                </w:p>
              </w:tc>
            </w:tr>
            <w:tr w:rsidR="004947F0" w:rsidRPr="00F43F98" w:rsidTr="00FC585D">
              <w:trPr>
                <w:trHeight w:val="332"/>
              </w:trPr>
              <w:tc>
                <w:tcPr>
                  <w:tcW w:w="0" w:type="auto"/>
                </w:tcPr>
                <w:p w:rsidR="00B52E13" w:rsidRPr="00F43F98" w:rsidRDefault="00D50E88" w:rsidP="00CA2C01">
                  <w:pPr>
                    <w:framePr w:hSpace="180" w:wrap="around" w:vAnchor="text" w:hAnchor="margin" w:y="46"/>
                    <w:rPr>
                      <w:rFonts w:ascii="Times New Roman" w:hAnsi="Times New Roman" w:cs="Times New Roman"/>
                      <w:sz w:val="20"/>
                      <w:szCs w:val="20"/>
                    </w:rPr>
                  </w:pPr>
                  <w:r w:rsidRPr="00F43F98">
                    <w:rPr>
                      <w:rFonts w:ascii="Times New Roman" w:hAnsi="Times New Roman" w:cs="Times New Roman"/>
                      <w:sz w:val="20"/>
                      <w:szCs w:val="20"/>
                    </w:rPr>
                    <w:t>Limestone</w:t>
                  </w:r>
                </w:p>
              </w:tc>
              <w:tc>
                <w:tcPr>
                  <w:tcW w:w="0" w:type="auto"/>
                </w:tcPr>
                <w:p w:rsidR="00B52E13" w:rsidRPr="00F43F98" w:rsidRDefault="004947F0" w:rsidP="00CA2C01">
                  <w:pPr>
                    <w:framePr w:hSpace="180" w:wrap="around" w:vAnchor="text" w:hAnchor="margin" w:y="46"/>
                    <w:rPr>
                      <w:rFonts w:ascii="Times New Roman" w:hAnsi="Times New Roman" w:cs="Times New Roman"/>
                      <w:sz w:val="20"/>
                      <w:szCs w:val="20"/>
                    </w:rPr>
                  </w:pPr>
                  <w:r w:rsidRPr="00F43F98">
                    <w:rPr>
                      <w:rFonts w:ascii="Times New Roman" w:hAnsi="Times New Roman" w:cs="Times New Roman"/>
                      <w:sz w:val="20"/>
                      <w:szCs w:val="20"/>
                    </w:rPr>
                    <w:t xml:space="preserve">5 mg/m3 8 hours (respirable fraction) </w:t>
                  </w:r>
                </w:p>
                <w:p w:rsidR="004947F0" w:rsidRPr="00F43F98" w:rsidRDefault="004947F0" w:rsidP="00CA2C01">
                  <w:pPr>
                    <w:framePr w:hSpace="180" w:wrap="around" w:vAnchor="text" w:hAnchor="margin" w:y="46"/>
                    <w:rPr>
                      <w:rFonts w:ascii="Times New Roman" w:hAnsi="Times New Roman" w:cs="Times New Roman"/>
                      <w:sz w:val="20"/>
                      <w:szCs w:val="20"/>
                    </w:rPr>
                  </w:pPr>
                  <w:r w:rsidRPr="00F43F98">
                    <w:rPr>
                      <w:rFonts w:ascii="Times New Roman" w:hAnsi="Times New Roman" w:cs="Times New Roman"/>
                      <w:sz w:val="20"/>
                      <w:szCs w:val="20"/>
                    </w:rPr>
                    <w:t>15 mg/m3 8 hours (total dust)</w:t>
                  </w:r>
                </w:p>
              </w:tc>
              <w:tc>
                <w:tcPr>
                  <w:tcW w:w="0" w:type="auto"/>
                </w:tcPr>
                <w:p w:rsidR="00B52E13" w:rsidRPr="00F43F98" w:rsidRDefault="00B52E13" w:rsidP="00CA2C01">
                  <w:pPr>
                    <w:framePr w:hSpace="180" w:wrap="around" w:vAnchor="text" w:hAnchor="margin" w:y="46"/>
                    <w:rPr>
                      <w:rFonts w:ascii="Times New Roman" w:hAnsi="Times New Roman" w:cs="Times New Roman"/>
                      <w:sz w:val="20"/>
                      <w:szCs w:val="20"/>
                    </w:rPr>
                  </w:pPr>
                </w:p>
              </w:tc>
              <w:tc>
                <w:tcPr>
                  <w:tcW w:w="0" w:type="auto"/>
                </w:tcPr>
                <w:p w:rsidR="00B52E13" w:rsidRPr="00F43F98" w:rsidRDefault="004947F0" w:rsidP="00CA2C01">
                  <w:pPr>
                    <w:framePr w:hSpace="180" w:wrap="around" w:vAnchor="text" w:hAnchor="margin" w:y="46"/>
                    <w:rPr>
                      <w:rFonts w:ascii="Times New Roman" w:hAnsi="Times New Roman" w:cs="Times New Roman"/>
                      <w:sz w:val="20"/>
                      <w:szCs w:val="20"/>
                    </w:rPr>
                  </w:pPr>
                  <w:r w:rsidRPr="00F43F98">
                    <w:rPr>
                      <w:rFonts w:ascii="Times New Roman" w:hAnsi="Times New Roman" w:cs="Times New Roman"/>
                      <w:sz w:val="20"/>
                      <w:szCs w:val="20"/>
                    </w:rPr>
                    <w:t>5</w:t>
                  </w:r>
                  <w:r w:rsidR="00B52E13" w:rsidRPr="00F43F98">
                    <w:rPr>
                      <w:rFonts w:ascii="Times New Roman" w:hAnsi="Times New Roman" w:cs="Times New Roman"/>
                      <w:sz w:val="20"/>
                      <w:szCs w:val="20"/>
                    </w:rPr>
                    <w:t xml:space="preserve"> mg/m3</w:t>
                  </w:r>
                  <w:r w:rsidR="00FC585D">
                    <w:rPr>
                      <w:rFonts w:ascii="Times New Roman" w:hAnsi="Times New Roman" w:cs="Times New Roman"/>
                      <w:sz w:val="20"/>
                      <w:szCs w:val="20"/>
                    </w:rPr>
                    <w:t xml:space="preserve"> 10 </w:t>
                  </w:r>
                  <w:proofErr w:type="spellStart"/>
                  <w:r w:rsidR="00FC585D">
                    <w:rPr>
                      <w:rFonts w:ascii="Times New Roman" w:hAnsi="Times New Roman" w:cs="Times New Roman"/>
                      <w:sz w:val="20"/>
                      <w:szCs w:val="20"/>
                    </w:rPr>
                    <w:t>hr</w:t>
                  </w:r>
                  <w:proofErr w:type="spellEnd"/>
                  <w:r w:rsidR="00FC585D">
                    <w:rPr>
                      <w:rFonts w:ascii="Times New Roman" w:hAnsi="Times New Roman" w:cs="Times New Roman"/>
                      <w:sz w:val="20"/>
                      <w:szCs w:val="20"/>
                    </w:rPr>
                    <w:t>(respirable)</w:t>
                  </w:r>
                  <w:r w:rsidRPr="00F43F98">
                    <w:rPr>
                      <w:rFonts w:ascii="Times New Roman" w:hAnsi="Times New Roman" w:cs="Times New Roman"/>
                      <w:sz w:val="20"/>
                      <w:szCs w:val="20"/>
                    </w:rPr>
                    <w:t xml:space="preserve"> 10 mg/m3 10 hours (total)</w:t>
                  </w:r>
                  <w:r w:rsidR="00B52E13" w:rsidRPr="00F43F98">
                    <w:rPr>
                      <w:rFonts w:ascii="Times New Roman" w:hAnsi="Times New Roman" w:cs="Times New Roman"/>
                      <w:sz w:val="20"/>
                      <w:szCs w:val="20"/>
                    </w:rPr>
                    <w:t xml:space="preserve"> </w:t>
                  </w:r>
                </w:p>
              </w:tc>
            </w:tr>
          </w:tbl>
          <w:p w:rsidR="00FC585D" w:rsidRDefault="00FC585D" w:rsidP="00FC585D">
            <w:pPr>
              <w:rPr>
                <w:rFonts w:ascii="Times New Roman" w:hAnsi="Times New Roman" w:cs="Times New Roman"/>
                <w:b/>
              </w:rPr>
            </w:pPr>
            <w:r>
              <w:rPr>
                <w:rFonts w:ascii="Times New Roman" w:hAnsi="Times New Roman" w:cs="Times New Roman"/>
                <w:b/>
              </w:rPr>
              <w:t>8.2</w:t>
            </w:r>
            <w:r w:rsidRPr="00F43F98">
              <w:rPr>
                <w:rFonts w:ascii="Times New Roman" w:hAnsi="Times New Roman" w:cs="Times New Roman"/>
                <w:b/>
              </w:rPr>
              <w:t xml:space="preserve"> Control parameters: </w:t>
            </w:r>
          </w:p>
          <w:p w:rsidR="00FC585D" w:rsidRPr="00FC585D" w:rsidRDefault="00FC585D" w:rsidP="00D50E88">
            <w:pPr>
              <w:rPr>
                <w:rFonts w:ascii="Times New Roman" w:hAnsi="Times New Roman" w:cs="Times New Roman"/>
              </w:rPr>
            </w:pPr>
            <w:r w:rsidRPr="00FC585D">
              <w:rPr>
                <w:rFonts w:ascii="Times New Roman" w:hAnsi="Times New Roman" w:cs="Times New Roman"/>
              </w:rPr>
              <w:t>Appropriate Engineerin</w:t>
            </w:r>
            <w:r w:rsidR="009A48CA">
              <w:rPr>
                <w:rFonts w:ascii="Times New Roman" w:hAnsi="Times New Roman" w:cs="Times New Roman"/>
              </w:rPr>
              <w:t>g Controls</w:t>
            </w:r>
            <w:r w:rsidRPr="00FC585D">
              <w:rPr>
                <w:rFonts w:ascii="Times New Roman" w:hAnsi="Times New Roman" w:cs="Times New Roman"/>
              </w:rPr>
              <w:t xml:space="preserve">: </w:t>
            </w:r>
            <w:r w:rsidRPr="00FC585D">
              <w:rPr>
                <w:rFonts w:ascii="Times New Roman" w:hAnsi="Times New Roman" w:cs="Times New Roman"/>
              </w:rPr>
              <w:t xml:space="preserve"> </w:t>
            </w:r>
            <w:r w:rsidRPr="00FC585D">
              <w:rPr>
                <w:rFonts w:ascii="Times New Roman" w:hAnsi="Times New Roman" w:cs="Times New Roman"/>
              </w:rPr>
              <w:t>Emergency eye wash fountains and safety showers should be available in the immediate vicinity of any potential exposure. Provide adequate ventilation to minimize dust concentrations. Avoid creating or spreading dust. Ensure all national/local regulations are observed.</w:t>
            </w:r>
          </w:p>
          <w:p w:rsidR="00FC585D" w:rsidRPr="00FC585D" w:rsidRDefault="00FC585D" w:rsidP="00FC585D">
            <w:pPr>
              <w:pStyle w:val="ListParagraph"/>
              <w:numPr>
                <w:ilvl w:val="0"/>
                <w:numId w:val="6"/>
              </w:numPr>
              <w:rPr>
                <w:rFonts w:ascii="Times New Roman" w:hAnsi="Times New Roman" w:cs="Times New Roman"/>
              </w:rPr>
            </w:pPr>
            <w:r w:rsidRPr="00FC585D">
              <w:rPr>
                <w:rFonts w:ascii="Times New Roman" w:hAnsi="Times New Roman" w:cs="Times New Roman"/>
                <w:b/>
              </w:rPr>
              <w:t>Personal Protective Equipment</w:t>
            </w:r>
            <w:r w:rsidRPr="00FC585D">
              <w:rPr>
                <w:rFonts w:ascii="Times New Roman" w:hAnsi="Times New Roman" w:cs="Times New Roman"/>
                <w:b/>
              </w:rPr>
              <w:t>:</w:t>
            </w:r>
            <w:r w:rsidRPr="00FC585D">
              <w:rPr>
                <w:rFonts w:ascii="Times New Roman" w:hAnsi="Times New Roman" w:cs="Times New Roman"/>
              </w:rPr>
              <w:t xml:space="preserve"> Gloves. Protective clothing. Protective goggles. </w:t>
            </w:r>
          </w:p>
          <w:p w:rsidR="00FC585D" w:rsidRPr="00FC585D" w:rsidRDefault="00FC585D" w:rsidP="00FC585D">
            <w:pPr>
              <w:pStyle w:val="ListParagraph"/>
              <w:numPr>
                <w:ilvl w:val="0"/>
                <w:numId w:val="6"/>
              </w:numPr>
              <w:rPr>
                <w:rFonts w:ascii="Times New Roman" w:hAnsi="Times New Roman" w:cs="Times New Roman"/>
              </w:rPr>
            </w:pPr>
            <w:r w:rsidRPr="00FC585D">
              <w:rPr>
                <w:rFonts w:ascii="Times New Roman" w:hAnsi="Times New Roman" w:cs="Times New Roman"/>
                <w:b/>
              </w:rPr>
              <w:t>Ma</w:t>
            </w:r>
            <w:r w:rsidRPr="00FC585D">
              <w:rPr>
                <w:rFonts w:ascii="Times New Roman" w:hAnsi="Times New Roman" w:cs="Times New Roman"/>
                <w:b/>
              </w:rPr>
              <w:t>terials for Protective Clothing</w:t>
            </w:r>
            <w:r w:rsidRPr="00FC585D">
              <w:rPr>
                <w:rFonts w:ascii="Times New Roman" w:hAnsi="Times New Roman" w:cs="Times New Roman"/>
                <w:b/>
              </w:rPr>
              <w:t>:</w:t>
            </w:r>
            <w:r w:rsidRPr="00FC585D">
              <w:rPr>
                <w:rFonts w:ascii="Times New Roman" w:hAnsi="Times New Roman" w:cs="Times New Roman"/>
              </w:rPr>
              <w:t xml:space="preserve"> Wear suitable protective clothing. </w:t>
            </w:r>
          </w:p>
          <w:p w:rsidR="00FC585D" w:rsidRPr="00FC585D" w:rsidRDefault="00FC585D" w:rsidP="00FC585D">
            <w:pPr>
              <w:pStyle w:val="ListParagraph"/>
              <w:numPr>
                <w:ilvl w:val="0"/>
                <w:numId w:val="6"/>
              </w:numPr>
              <w:rPr>
                <w:rFonts w:ascii="Times New Roman" w:hAnsi="Times New Roman" w:cs="Times New Roman"/>
              </w:rPr>
            </w:pPr>
            <w:r w:rsidRPr="00FC585D">
              <w:rPr>
                <w:rFonts w:ascii="Times New Roman" w:hAnsi="Times New Roman" w:cs="Times New Roman"/>
                <w:b/>
              </w:rPr>
              <w:t>Hand Protection:</w:t>
            </w:r>
            <w:r w:rsidRPr="00FC585D">
              <w:rPr>
                <w:rFonts w:ascii="Times New Roman" w:hAnsi="Times New Roman" w:cs="Times New Roman"/>
              </w:rPr>
              <w:t xml:space="preserve"> Wear protective gloves. </w:t>
            </w:r>
          </w:p>
          <w:p w:rsidR="00FC585D" w:rsidRPr="00FC585D" w:rsidRDefault="00FC585D" w:rsidP="00FC585D">
            <w:pPr>
              <w:pStyle w:val="ListParagraph"/>
              <w:numPr>
                <w:ilvl w:val="0"/>
                <w:numId w:val="6"/>
              </w:numPr>
              <w:rPr>
                <w:rFonts w:ascii="Times New Roman" w:hAnsi="Times New Roman" w:cs="Times New Roman"/>
              </w:rPr>
            </w:pPr>
            <w:r w:rsidRPr="00FC585D">
              <w:rPr>
                <w:rFonts w:ascii="Times New Roman" w:hAnsi="Times New Roman" w:cs="Times New Roman"/>
                <w:b/>
              </w:rPr>
              <w:t>Eye Protection</w:t>
            </w:r>
            <w:r w:rsidRPr="00FC585D">
              <w:rPr>
                <w:rFonts w:ascii="Times New Roman" w:hAnsi="Times New Roman" w:cs="Times New Roman"/>
              </w:rPr>
              <w:t xml:space="preserve">: In case of excessive dust production, safety goggles are recommended. </w:t>
            </w:r>
          </w:p>
          <w:p w:rsidR="00FC585D" w:rsidRPr="00FC585D" w:rsidRDefault="00FC585D" w:rsidP="00FC585D">
            <w:pPr>
              <w:pStyle w:val="ListParagraph"/>
              <w:numPr>
                <w:ilvl w:val="0"/>
                <w:numId w:val="6"/>
              </w:numPr>
              <w:rPr>
                <w:rFonts w:ascii="Times New Roman" w:hAnsi="Times New Roman" w:cs="Times New Roman"/>
              </w:rPr>
            </w:pPr>
            <w:r w:rsidRPr="00FC585D">
              <w:rPr>
                <w:rFonts w:ascii="Times New Roman" w:hAnsi="Times New Roman" w:cs="Times New Roman"/>
              </w:rPr>
              <w:t>Skin and Body Protection</w:t>
            </w:r>
            <w:r w:rsidRPr="00FC585D">
              <w:rPr>
                <w:rFonts w:ascii="Times New Roman" w:hAnsi="Times New Roman" w:cs="Times New Roman"/>
              </w:rPr>
              <w:t xml:space="preserve">: Wear suitable protective clothing. </w:t>
            </w:r>
          </w:p>
          <w:p w:rsidR="00FC585D" w:rsidRPr="00FC585D" w:rsidRDefault="00FC585D" w:rsidP="00FC585D">
            <w:pPr>
              <w:pStyle w:val="ListParagraph"/>
              <w:numPr>
                <w:ilvl w:val="0"/>
                <w:numId w:val="6"/>
              </w:numPr>
              <w:rPr>
                <w:rFonts w:ascii="Times New Roman" w:hAnsi="Times New Roman" w:cs="Times New Roman"/>
              </w:rPr>
            </w:pPr>
            <w:r w:rsidRPr="00FC585D">
              <w:rPr>
                <w:rFonts w:ascii="Times New Roman" w:hAnsi="Times New Roman" w:cs="Times New Roman"/>
                <w:b/>
              </w:rPr>
              <w:t>Respiratory Protection</w:t>
            </w:r>
            <w:r w:rsidRPr="00FC585D">
              <w:rPr>
                <w:rFonts w:ascii="Times New Roman" w:hAnsi="Times New Roman" w:cs="Times New Roman"/>
                <w:b/>
              </w:rPr>
              <w:t>:</w:t>
            </w:r>
            <w:r w:rsidRPr="00FC585D">
              <w:rPr>
                <w:rFonts w:ascii="Times New Roman" w:hAnsi="Times New Roman" w:cs="Times New Roman"/>
              </w:rPr>
              <w:t xml:space="preserve"> The following applies to the product if it is cut, sanded or altered in such a way that excessive and/or significant particulates and/or dusts may be generated: If exposure limits are exceeded or irritation is experienced, approved respiratory protection should be worn. In case of inadequate ventilation, oxygen deficient atmosphere, or where exposure levels are not known wear approved respiratory protection. </w:t>
            </w:r>
          </w:p>
          <w:p w:rsidR="000B7EA5" w:rsidRPr="00FC585D" w:rsidRDefault="00FC585D" w:rsidP="00FC585D">
            <w:pPr>
              <w:pStyle w:val="ListParagraph"/>
              <w:numPr>
                <w:ilvl w:val="0"/>
                <w:numId w:val="6"/>
              </w:numPr>
              <w:rPr>
                <w:rFonts w:ascii="Times New Roman" w:hAnsi="Times New Roman" w:cs="Times New Roman"/>
              </w:rPr>
            </w:pPr>
            <w:r w:rsidRPr="00FC585D">
              <w:rPr>
                <w:rFonts w:ascii="Times New Roman" w:hAnsi="Times New Roman" w:cs="Times New Roman"/>
                <w:b/>
              </w:rPr>
              <w:t>Other Information</w:t>
            </w:r>
            <w:r w:rsidRPr="00FC585D">
              <w:rPr>
                <w:rFonts w:ascii="Times New Roman" w:hAnsi="Times New Roman" w:cs="Times New Roman"/>
                <w:b/>
              </w:rPr>
              <w:t>:</w:t>
            </w:r>
            <w:r w:rsidRPr="00FC585D">
              <w:rPr>
                <w:rFonts w:ascii="Times New Roman" w:hAnsi="Times New Roman" w:cs="Times New Roman"/>
              </w:rPr>
              <w:t xml:space="preserve"> When using, do not eat, drink or smoke.</w:t>
            </w:r>
          </w:p>
        </w:tc>
      </w:tr>
    </w:tbl>
    <w:p w:rsidR="00D50E88" w:rsidRPr="00F43F98" w:rsidRDefault="00D50E88">
      <w:pPr>
        <w:rPr>
          <w:rFonts w:ascii="Times New Roman" w:hAnsi="Times New Roman" w:cs="Times New Roman"/>
          <w:sz w:val="10"/>
          <w:szCs w:val="10"/>
        </w:rPr>
      </w:pPr>
    </w:p>
    <w:tbl>
      <w:tblPr>
        <w:tblStyle w:val="TableGrid"/>
        <w:tblpPr w:leftFromText="180" w:rightFromText="180" w:vertAnchor="text" w:horzAnchor="margin" w:tblpY="46"/>
        <w:tblW w:w="0" w:type="auto"/>
        <w:tblLook w:val="04A0" w:firstRow="1" w:lastRow="0" w:firstColumn="1" w:lastColumn="0" w:noHBand="0" w:noVBand="1"/>
      </w:tblPr>
      <w:tblGrid>
        <w:gridCol w:w="9350"/>
      </w:tblGrid>
      <w:tr w:rsidR="00E65ABC" w:rsidRPr="00F43F98" w:rsidTr="00B44F39">
        <w:tc>
          <w:tcPr>
            <w:tcW w:w="9350" w:type="dxa"/>
            <w:shd w:val="clear" w:color="auto" w:fill="404040" w:themeFill="text1" w:themeFillTint="BF"/>
          </w:tcPr>
          <w:p w:rsidR="00E65ABC" w:rsidRPr="00F43F98" w:rsidRDefault="00CD70BD" w:rsidP="00CD70BD">
            <w:pPr>
              <w:jc w:val="center"/>
              <w:rPr>
                <w:rFonts w:ascii="Times New Roman" w:hAnsi="Times New Roman" w:cs="Times New Roman"/>
                <w:b/>
                <w:color w:val="FFFFFF" w:themeColor="background1"/>
              </w:rPr>
            </w:pPr>
            <w:r w:rsidRPr="00F43F98">
              <w:rPr>
                <w:rFonts w:ascii="Times New Roman" w:hAnsi="Times New Roman" w:cs="Times New Roman"/>
                <w:b/>
                <w:color w:val="FFFFFF" w:themeColor="background1"/>
              </w:rPr>
              <w:t>Section 9 – Physical and Chemical Properties</w:t>
            </w:r>
          </w:p>
        </w:tc>
      </w:tr>
      <w:tr w:rsidR="00E65ABC" w:rsidRPr="00F43F98" w:rsidTr="009A48CA">
        <w:trPr>
          <w:trHeight w:val="3590"/>
        </w:trPr>
        <w:tc>
          <w:tcPr>
            <w:tcW w:w="9350" w:type="dxa"/>
          </w:tcPr>
          <w:p w:rsidR="00E65ABC" w:rsidRPr="00F43F98" w:rsidRDefault="00CD70BD" w:rsidP="007D5CC0">
            <w:pPr>
              <w:rPr>
                <w:rFonts w:ascii="Times New Roman" w:hAnsi="Times New Roman" w:cs="Times New Roman"/>
                <w:b/>
              </w:rPr>
            </w:pPr>
            <w:r w:rsidRPr="00F43F98">
              <w:rPr>
                <w:rFonts w:ascii="Times New Roman" w:hAnsi="Times New Roman" w:cs="Times New Roman"/>
                <w:b/>
              </w:rPr>
              <w:t xml:space="preserve">9.1 Information on basic physical and chemical properties: </w:t>
            </w:r>
          </w:p>
          <w:tbl>
            <w:tblPr>
              <w:tblStyle w:val="TableGrid"/>
              <w:tblW w:w="0" w:type="auto"/>
              <w:tblLook w:val="04A0" w:firstRow="1" w:lastRow="0" w:firstColumn="1" w:lastColumn="0" w:noHBand="0" w:noVBand="1"/>
            </w:tblPr>
            <w:tblGrid>
              <w:gridCol w:w="4562"/>
              <w:gridCol w:w="4562"/>
            </w:tblGrid>
            <w:tr w:rsidR="004947F0" w:rsidRPr="00F43F98" w:rsidTr="004947F0">
              <w:tc>
                <w:tcPr>
                  <w:tcW w:w="4562" w:type="dxa"/>
                </w:tcPr>
                <w:p w:rsidR="004947F0" w:rsidRPr="00F43F98" w:rsidRDefault="004947F0" w:rsidP="00CA2C01">
                  <w:pPr>
                    <w:framePr w:hSpace="180" w:wrap="around" w:vAnchor="text" w:hAnchor="margin" w:y="46"/>
                    <w:rPr>
                      <w:rFonts w:ascii="Times New Roman" w:hAnsi="Times New Roman" w:cs="Times New Roman"/>
                    </w:rPr>
                  </w:pPr>
                  <w:r w:rsidRPr="00F43F98">
                    <w:rPr>
                      <w:rFonts w:ascii="Times New Roman" w:hAnsi="Times New Roman" w:cs="Times New Roman"/>
                    </w:rPr>
                    <w:t xml:space="preserve">Appearance: </w:t>
                  </w:r>
                  <w:r w:rsidR="00327F23">
                    <w:rPr>
                      <w:rFonts w:ascii="Times New Roman" w:hAnsi="Times New Roman" w:cs="Times New Roman"/>
                    </w:rPr>
                    <w:t xml:space="preserve">Solid Concrete </w:t>
                  </w:r>
                  <w:r w:rsidRPr="00F43F98">
                    <w:rPr>
                      <w:rFonts w:ascii="Times New Roman" w:hAnsi="Times New Roman" w:cs="Times New Roman"/>
                    </w:rPr>
                    <w:t xml:space="preserve"> </w:t>
                  </w:r>
                </w:p>
              </w:tc>
              <w:tc>
                <w:tcPr>
                  <w:tcW w:w="4562" w:type="dxa"/>
                </w:tcPr>
                <w:p w:rsidR="004947F0" w:rsidRPr="00F43F98" w:rsidRDefault="004947F0" w:rsidP="00CA2C01">
                  <w:pPr>
                    <w:framePr w:hSpace="180" w:wrap="around" w:vAnchor="text" w:hAnchor="margin" w:y="46"/>
                    <w:rPr>
                      <w:rFonts w:ascii="Times New Roman" w:hAnsi="Times New Roman" w:cs="Times New Roman"/>
                    </w:rPr>
                  </w:pPr>
                  <w:proofErr w:type="spellStart"/>
                  <w:r w:rsidRPr="00F43F98">
                    <w:rPr>
                      <w:rFonts w:ascii="Times New Roman" w:hAnsi="Times New Roman" w:cs="Times New Roman"/>
                    </w:rPr>
                    <w:t>Vapour</w:t>
                  </w:r>
                  <w:proofErr w:type="spellEnd"/>
                  <w:r w:rsidRPr="00F43F98">
                    <w:rPr>
                      <w:rFonts w:ascii="Times New Roman" w:hAnsi="Times New Roman" w:cs="Times New Roman"/>
                    </w:rPr>
                    <w:t xml:space="preserve"> pressure: No data available </w:t>
                  </w:r>
                </w:p>
              </w:tc>
            </w:tr>
            <w:tr w:rsidR="004947F0" w:rsidRPr="00F43F98" w:rsidTr="004947F0">
              <w:tc>
                <w:tcPr>
                  <w:tcW w:w="4562" w:type="dxa"/>
                </w:tcPr>
                <w:p w:rsidR="004947F0" w:rsidRPr="00F43F98" w:rsidRDefault="004947F0" w:rsidP="00CA2C01">
                  <w:pPr>
                    <w:framePr w:hSpace="180" w:wrap="around" w:vAnchor="text" w:hAnchor="margin" w:y="46"/>
                    <w:rPr>
                      <w:rFonts w:ascii="Times New Roman" w:hAnsi="Times New Roman" w:cs="Times New Roman"/>
                    </w:rPr>
                  </w:pPr>
                  <w:r w:rsidRPr="00F43F98">
                    <w:rPr>
                      <w:rFonts w:ascii="Times New Roman" w:hAnsi="Times New Roman" w:cs="Times New Roman"/>
                    </w:rPr>
                    <w:t xml:space="preserve">Color: Usually grey </w:t>
                  </w:r>
                </w:p>
              </w:tc>
              <w:tc>
                <w:tcPr>
                  <w:tcW w:w="4562" w:type="dxa"/>
                </w:tcPr>
                <w:p w:rsidR="004947F0" w:rsidRPr="00F43F98" w:rsidRDefault="004947F0" w:rsidP="00CA2C01">
                  <w:pPr>
                    <w:framePr w:hSpace="180" w:wrap="around" w:vAnchor="text" w:hAnchor="margin" w:y="46"/>
                    <w:rPr>
                      <w:rFonts w:ascii="Times New Roman" w:hAnsi="Times New Roman" w:cs="Times New Roman"/>
                    </w:rPr>
                  </w:pPr>
                  <w:proofErr w:type="spellStart"/>
                  <w:r w:rsidRPr="00F43F98">
                    <w:rPr>
                      <w:rFonts w:ascii="Times New Roman" w:hAnsi="Times New Roman" w:cs="Times New Roman"/>
                    </w:rPr>
                    <w:t>Vapour</w:t>
                  </w:r>
                  <w:proofErr w:type="spellEnd"/>
                  <w:r w:rsidRPr="00F43F98">
                    <w:rPr>
                      <w:rFonts w:ascii="Times New Roman" w:hAnsi="Times New Roman" w:cs="Times New Roman"/>
                    </w:rPr>
                    <w:t xml:space="preserve"> density: No data available </w:t>
                  </w:r>
                </w:p>
              </w:tc>
            </w:tr>
            <w:tr w:rsidR="004947F0" w:rsidRPr="00F43F98" w:rsidTr="004947F0">
              <w:tc>
                <w:tcPr>
                  <w:tcW w:w="4562" w:type="dxa"/>
                </w:tcPr>
                <w:p w:rsidR="004947F0" w:rsidRPr="00F43F98" w:rsidRDefault="004947F0" w:rsidP="00CA2C01">
                  <w:pPr>
                    <w:framePr w:hSpace="180" w:wrap="around" w:vAnchor="text" w:hAnchor="margin" w:y="46"/>
                    <w:rPr>
                      <w:rFonts w:ascii="Times New Roman" w:hAnsi="Times New Roman" w:cs="Times New Roman"/>
                    </w:rPr>
                  </w:pPr>
                  <w:r w:rsidRPr="00F43F98">
                    <w:rPr>
                      <w:rFonts w:ascii="Times New Roman" w:hAnsi="Times New Roman" w:cs="Times New Roman"/>
                    </w:rPr>
                    <w:t xml:space="preserve">Odor: Odorless </w:t>
                  </w:r>
                </w:p>
              </w:tc>
              <w:tc>
                <w:tcPr>
                  <w:tcW w:w="4562" w:type="dxa"/>
                </w:tcPr>
                <w:p w:rsidR="004947F0" w:rsidRPr="00F43F98" w:rsidRDefault="004947F0" w:rsidP="00CA2C01">
                  <w:pPr>
                    <w:framePr w:hSpace="180" w:wrap="around" w:vAnchor="text" w:hAnchor="margin" w:y="46"/>
                    <w:rPr>
                      <w:rFonts w:ascii="Times New Roman" w:hAnsi="Times New Roman" w:cs="Times New Roman"/>
                    </w:rPr>
                  </w:pPr>
                  <w:r w:rsidRPr="00F43F98">
                    <w:rPr>
                      <w:rFonts w:ascii="Times New Roman" w:hAnsi="Times New Roman" w:cs="Times New Roman"/>
                    </w:rPr>
                    <w:t xml:space="preserve">Specific Gravity: </w:t>
                  </w:r>
                  <w:r w:rsidR="00327F23">
                    <w:rPr>
                      <w:rFonts w:ascii="Times New Roman" w:hAnsi="Times New Roman" w:cs="Times New Roman"/>
                    </w:rPr>
                    <w:t>2.1</w:t>
                  </w:r>
                  <w:r w:rsidRPr="00F43F98">
                    <w:rPr>
                      <w:rFonts w:ascii="Times New Roman" w:hAnsi="Times New Roman" w:cs="Times New Roman"/>
                    </w:rPr>
                    <w:t xml:space="preserve"> – 2.4 </w:t>
                  </w:r>
                </w:p>
              </w:tc>
            </w:tr>
            <w:tr w:rsidR="004947F0" w:rsidRPr="00F43F98" w:rsidTr="004947F0">
              <w:tc>
                <w:tcPr>
                  <w:tcW w:w="4562" w:type="dxa"/>
                </w:tcPr>
                <w:p w:rsidR="004947F0" w:rsidRPr="00F43F98" w:rsidRDefault="004947F0" w:rsidP="00CA2C01">
                  <w:pPr>
                    <w:framePr w:hSpace="180" w:wrap="around" w:vAnchor="text" w:hAnchor="margin" w:y="46"/>
                    <w:rPr>
                      <w:rFonts w:ascii="Times New Roman" w:hAnsi="Times New Roman" w:cs="Times New Roman"/>
                    </w:rPr>
                  </w:pPr>
                  <w:r w:rsidRPr="00F43F98">
                    <w:rPr>
                      <w:rFonts w:ascii="Times New Roman" w:hAnsi="Times New Roman" w:cs="Times New Roman"/>
                    </w:rPr>
                    <w:t xml:space="preserve">Melting/Freezing point: No data available </w:t>
                  </w:r>
                </w:p>
              </w:tc>
              <w:tc>
                <w:tcPr>
                  <w:tcW w:w="4562" w:type="dxa"/>
                </w:tcPr>
                <w:p w:rsidR="004947F0" w:rsidRPr="00F43F98" w:rsidRDefault="004947F0" w:rsidP="00CA2C01">
                  <w:pPr>
                    <w:framePr w:hSpace="180" w:wrap="around" w:vAnchor="text" w:hAnchor="margin" w:y="46"/>
                    <w:rPr>
                      <w:rFonts w:ascii="Times New Roman" w:hAnsi="Times New Roman" w:cs="Times New Roman"/>
                    </w:rPr>
                  </w:pPr>
                  <w:r w:rsidRPr="00F43F98">
                    <w:rPr>
                      <w:rFonts w:ascii="Times New Roman" w:hAnsi="Times New Roman" w:cs="Times New Roman"/>
                    </w:rPr>
                    <w:t xml:space="preserve">Water solubility: Slight: </w:t>
                  </w:r>
                  <w:proofErr w:type="spellStart"/>
                  <w:r w:rsidR="00327F23">
                    <w:rPr>
                      <w:rFonts w:ascii="Times New Roman" w:hAnsi="Times New Roman" w:cs="Times New Roman"/>
                    </w:rPr>
                    <w:t>Insoluable</w:t>
                  </w:r>
                  <w:proofErr w:type="spellEnd"/>
                  <w:r w:rsidRPr="00F43F98">
                    <w:rPr>
                      <w:rFonts w:ascii="Times New Roman" w:hAnsi="Times New Roman" w:cs="Times New Roman"/>
                    </w:rPr>
                    <w:t xml:space="preserve"> </w:t>
                  </w:r>
                </w:p>
              </w:tc>
            </w:tr>
            <w:tr w:rsidR="004947F0" w:rsidRPr="00F43F98" w:rsidTr="004947F0">
              <w:tc>
                <w:tcPr>
                  <w:tcW w:w="4562" w:type="dxa"/>
                </w:tcPr>
                <w:p w:rsidR="004947F0" w:rsidRPr="00F43F98" w:rsidRDefault="004947F0" w:rsidP="00CA2C01">
                  <w:pPr>
                    <w:framePr w:hSpace="180" w:wrap="around" w:vAnchor="text" w:hAnchor="margin" w:y="46"/>
                    <w:rPr>
                      <w:rFonts w:ascii="Times New Roman" w:hAnsi="Times New Roman" w:cs="Times New Roman"/>
                    </w:rPr>
                  </w:pPr>
                  <w:r w:rsidRPr="00F43F98">
                    <w:rPr>
                      <w:rFonts w:ascii="Times New Roman" w:hAnsi="Times New Roman" w:cs="Times New Roman"/>
                    </w:rPr>
                    <w:t xml:space="preserve">Initial boiling point &amp; range: No data available </w:t>
                  </w:r>
                </w:p>
              </w:tc>
              <w:tc>
                <w:tcPr>
                  <w:tcW w:w="4562" w:type="dxa"/>
                </w:tcPr>
                <w:p w:rsidR="004947F0" w:rsidRPr="00F43F98" w:rsidRDefault="004947F0" w:rsidP="00CA2C01">
                  <w:pPr>
                    <w:framePr w:hSpace="180" w:wrap="around" w:vAnchor="text" w:hAnchor="margin" w:y="46"/>
                    <w:rPr>
                      <w:rFonts w:ascii="Times New Roman" w:hAnsi="Times New Roman" w:cs="Times New Roman"/>
                    </w:rPr>
                  </w:pPr>
                  <w:r w:rsidRPr="00F43F98">
                    <w:rPr>
                      <w:rFonts w:ascii="Times New Roman" w:hAnsi="Times New Roman" w:cs="Times New Roman"/>
                    </w:rPr>
                    <w:t xml:space="preserve">Auto-ignition temp.: No data available </w:t>
                  </w:r>
                </w:p>
              </w:tc>
            </w:tr>
            <w:tr w:rsidR="004947F0" w:rsidRPr="00F43F98" w:rsidTr="004947F0">
              <w:tc>
                <w:tcPr>
                  <w:tcW w:w="4562" w:type="dxa"/>
                </w:tcPr>
                <w:p w:rsidR="004947F0" w:rsidRPr="00F43F98" w:rsidRDefault="004947F0" w:rsidP="00CA2C01">
                  <w:pPr>
                    <w:framePr w:hSpace="180" w:wrap="around" w:vAnchor="text" w:hAnchor="margin" w:y="46"/>
                    <w:rPr>
                      <w:rFonts w:ascii="Times New Roman" w:hAnsi="Times New Roman" w:cs="Times New Roman"/>
                    </w:rPr>
                  </w:pPr>
                  <w:r w:rsidRPr="00F43F98">
                    <w:rPr>
                      <w:rFonts w:ascii="Times New Roman" w:hAnsi="Times New Roman" w:cs="Times New Roman"/>
                    </w:rPr>
                    <w:t xml:space="preserve">Flash point: No data available </w:t>
                  </w:r>
                </w:p>
              </w:tc>
              <w:tc>
                <w:tcPr>
                  <w:tcW w:w="4562" w:type="dxa"/>
                </w:tcPr>
                <w:p w:rsidR="004947F0" w:rsidRPr="00F43F98" w:rsidRDefault="004947F0" w:rsidP="00CA2C01">
                  <w:pPr>
                    <w:framePr w:hSpace="180" w:wrap="around" w:vAnchor="text" w:hAnchor="margin" w:y="46"/>
                    <w:rPr>
                      <w:rFonts w:ascii="Times New Roman" w:hAnsi="Times New Roman" w:cs="Times New Roman"/>
                    </w:rPr>
                  </w:pPr>
                  <w:r w:rsidRPr="00F43F98">
                    <w:rPr>
                      <w:rFonts w:ascii="Times New Roman" w:hAnsi="Times New Roman" w:cs="Times New Roman"/>
                    </w:rPr>
                    <w:t xml:space="preserve">Decomposition temp.: No data available </w:t>
                  </w:r>
                </w:p>
              </w:tc>
            </w:tr>
            <w:tr w:rsidR="004947F0" w:rsidRPr="00F43F98" w:rsidTr="004947F0">
              <w:tc>
                <w:tcPr>
                  <w:tcW w:w="4562" w:type="dxa"/>
                </w:tcPr>
                <w:p w:rsidR="004947F0" w:rsidRPr="00F43F98" w:rsidRDefault="004947F0" w:rsidP="00CA2C01">
                  <w:pPr>
                    <w:framePr w:hSpace="180" w:wrap="around" w:vAnchor="text" w:hAnchor="margin" w:y="46"/>
                    <w:rPr>
                      <w:rFonts w:ascii="Times New Roman" w:hAnsi="Times New Roman" w:cs="Times New Roman"/>
                    </w:rPr>
                  </w:pPr>
                  <w:r w:rsidRPr="00F43F98">
                    <w:rPr>
                      <w:rFonts w:ascii="Times New Roman" w:hAnsi="Times New Roman" w:cs="Times New Roman"/>
                    </w:rPr>
                    <w:t xml:space="preserve">Evaporation rate: No data available </w:t>
                  </w:r>
                </w:p>
              </w:tc>
              <w:tc>
                <w:tcPr>
                  <w:tcW w:w="4562" w:type="dxa"/>
                </w:tcPr>
                <w:p w:rsidR="004947F0" w:rsidRPr="00F43F98" w:rsidRDefault="004947F0" w:rsidP="00CA2C01">
                  <w:pPr>
                    <w:framePr w:hSpace="180" w:wrap="around" w:vAnchor="text" w:hAnchor="margin" w:y="46"/>
                    <w:rPr>
                      <w:rFonts w:ascii="Times New Roman" w:hAnsi="Times New Roman" w:cs="Times New Roman"/>
                    </w:rPr>
                  </w:pPr>
                  <w:r w:rsidRPr="00F43F98">
                    <w:rPr>
                      <w:rFonts w:ascii="Times New Roman" w:hAnsi="Times New Roman" w:cs="Times New Roman"/>
                    </w:rPr>
                    <w:t xml:space="preserve">Explosive properties: No data available </w:t>
                  </w:r>
                </w:p>
              </w:tc>
            </w:tr>
            <w:tr w:rsidR="004947F0" w:rsidRPr="00F43F98" w:rsidTr="004947F0">
              <w:tc>
                <w:tcPr>
                  <w:tcW w:w="4562" w:type="dxa"/>
                </w:tcPr>
                <w:p w:rsidR="004947F0" w:rsidRPr="00F43F98" w:rsidRDefault="004947F0" w:rsidP="00CA2C01">
                  <w:pPr>
                    <w:framePr w:hSpace="180" w:wrap="around" w:vAnchor="text" w:hAnchor="margin" w:y="46"/>
                    <w:rPr>
                      <w:rFonts w:ascii="Times New Roman" w:hAnsi="Times New Roman" w:cs="Times New Roman"/>
                    </w:rPr>
                  </w:pPr>
                  <w:r w:rsidRPr="00F43F98">
                    <w:rPr>
                      <w:rFonts w:ascii="Times New Roman" w:hAnsi="Times New Roman" w:cs="Times New Roman"/>
                    </w:rPr>
                    <w:t xml:space="preserve">Flammability (solid, gas): </w:t>
                  </w:r>
                  <w:r w:rsidR="00327F23">
                    <w:rPr>
                      <w:rFonts w:ascii="Times New Roman" w:hAnsi="Times New Roman" w:cs="Times New Roman"/>
                    </w:rPr>
                    <w:t>Not flammable</w:t>
                  </w:r>
                </w:p>
              </w:tc>
              <w:tc>
                <w:tcPr>
                  <w:tcW w:w="4562" w:type="dxa"/>
                </w:tcPr>
                <w:p w:rsidR="004947F0" w:rsidRPr="00F43F98" w:rsidRDefault="00327F23" w:rsidP="00CA2C01">
                  <w:pPr>
                    <w:framePr w:hSpace="180" w:wrap="around" w:vAnchor="text" w:hAnchor="margin" w:y="46"/>
                    <w:rPr>
                      <w:rFonts w:ascii="Times New Roman" w:hAnsi="Times New Roman" w:cs="Times New Roman"/>
                    </w:rPr>
                  </w:pPr>
                  <w:r w:rsidRPr="00F43F98">
                    <w:rPr>
                      <w:rFonts w:ascii="Times New Roman" w:hAnsi="Times New Roman" w:cs="Times New Roman"/>
                    </w:rPr>
                    <w:t>pH: 12 - 13</w:t>
                  </w:r>
                </w:p>
              </w:tc>
            </w:tr>
            <w:tr w:rsidR="004947F0" w:rsidRPr="00F43F98" w:rsidTr="004947F0">
              <w:tc>
                <w:tcPr>
                  <w:tcW w:w="4562" w:type="dxa"/>
                </w:tcPr>
                <w:p w:rsidR="004947F0" w:rsidRPr="00F43F98" w:rsidRDefault="004947F0" w:rsidP="00CA2C01">
                  <w:pPr>
                    <w:framePr w:hSpace="180" w:wrap="around" w:vAnchor="text" w:hAnchor="margin" w:y="46"/>
                    <w:rPr>
                      <w:rFonts w:ascii="Times New Roman" w:hAnsi="Times New Roman" w:cs="Times New Roman"/>
                    </w:rPr>
                  </w:pPr>
                  <w:r w:rsidRPr="00F43F98">
                    <w:rPr>
                      <w:rFonts w:ascii="Times New Roman" w:hAnsi="Times New Roman" w:cs="Times New Roman"/>
                    </w:rPr>
                    <w:t xml:space="preserve">Upper/Lower flammability: No data available or explosive limits </w:t>
                  </w:r>
                </w:p>
              </w:tc>
              <w:tc>
                <w:tcPr>
                  <w:tcW w:w="4562" w:type="dxa"/>
                </w:tcPr>
                <w:p w:rsidR="004947F0" w:rsidRPr="00F43F98" w:rsidRDefault="004947F0" w:rsidP="00CA2C01">
                  <w:pPr>
                    <w:framePr w:hSpace="180" w:wrap="around" w:vAnchor="text" w:hAnchor="margin" w:y="46"/>
                    <w:rPr>
                      <w:rFonts w:ascii="Times New Roman" w:hAnsi="Times New Roman" w:cs="Times New Roman"/>
                      <w:b/>
                    </w:rPr>
                  </w:pPr>
                  <w:r w:rsidRPr="00F43F98">
                    <w:rPr>
                      <w:rFonts w:ascii="Times New Roman" w:hAnsi="Times New Roman" w:cs="Times New Roman"/>
                    </w:rPr>
                    <w:t>Oxidizing properties: This substance is classified as an oxidizer with the Category 3</w:t>
                  </w:r>
                </w:p>
              </w:tc>
            </w:tr>
          </w:tbl>
          <w:p w:rsidR="004947F0" w:rsidRPr="00F43F98" w:rsidRDefault="004947F0" w:rsidP="007D5CC0">
            <w:pPr>
              <w:rPr>
                <w:rFonts w:ascii="Times New Roman" w:hAnsi="Times New Roman" w:cs="Times New Roman"/>
                <w:b/>
                <w:sz w:val="10"/>
                <w:szCs w:val="10"/>
              </w:rPr>
            </w:pPr>
          </w:p>
          <w:p w:rsidR="00416A52" w:rsidRPr="00F43F98" w:rsidRDefault="00416A52" w:rsidP="007D5CC0">
            <w:pPr>
              <w:rPr>
                <w:rFonts w:ascii="Times New Roman" w:hAnsi="Times New Roman" w:cs="Times New Roman"/>
                <w:b/>
              </w:rPr>
            </w:pPr>
            <w:r w:rsidRPr="00F43F98">
              <w:rPr>
                <w:rFonts w:ascii="Times New Roman" w:hAnsi="Times New Roman" w:cs="Times New Roman"/>
                <w:b/>
              </w:rPr>
              <w:t xml:space="preserve">9.2 Other safety information </w:t>
            </w:r>
          </w:p>
          <w:p w:rsidR="00416A52" w:rsidRPr="00F43F98" w:rsidRDefault="00416A52" w:rsidP="007D5CC0">
            <w:pPr>
              <w:rPr>
                <w:rFonts w:ascii="Times New Roman" w:hAnsi="Times New Roman" w:cs="Times New Roman"/>
              </w:rPr>
            </w:pPr>
            <w:r w:rsidRPr="00F43F98">
              <w:rPr>
                <w:rFonts w:ascii="Times New Roman" w:hAnsi="Times New Roman" w:cs="Times New Roman"/>
              </w:rPr>
              <w:t>No data available</w:t>
            </w:r>
          </w:p>
        </w:tc>
      </w:tr>
    </w:tbl>
    <w:p w:rsidR="00327F23" w:rsidRPr="00F43F98" w:rsidRDefault="00327F23" w:rsidP="002E698F">
      <w:pPr>
        <w:jc w:val="center"/>
        <w:rPr>
          <w:rFonts w:ascii="Times New Roman" w:hAnsi="Times New Roman" w:cs="Times New Roman"/>
          <w:b/>
          <w:sz w:val="10"/>
          <w:szCs w:val="10"/>
        </w:rPr>
      </w:pPr>
    </w:p>
    <w:tbl>
      <w:tblPr>
        <w:tblStyle w:val="TableGrid"/>
        <w:tblpPr w:leftFromText="180" w:rightFromText="180" w:vertAnchor="text" w:horzAnchor="margin" w:tblpY="46"/>
        <w:tblW w:w="0" w:type="auto"/>
        <w:tblLook w:val="04A0" w:firstRow="1" w:lastRow="0" w:firstColumn="1" w:lastColumn="0" w:noHBand="0" w:noVBand="1"/>
      </w:tblPr>
      <w:tblGrid>
        <w:gridCol w:w="9350"/>
      </w:tblGrid>
      <w:tr w:rsidR="00E65ABC" w:rsidRPr="00F43F98" w:rsidTr="00B44F39">
        <w:tc>
          <w:tcPr>
            <w:tcW w:w="9350" w:type="dxa"/>
            <w:shd w:val="clear" w:color="auto" w:fill="404040" w:themeFill="text1" w:themeFillTint="BF"/>
          </w:tcPr>
          <w:p w:rsidR="00E65ABC" w:rsidRPr="00F43F98" w:rsidRDefault="002E698F" w:rsidP="002E698F">
            <w:pPr>
              <w:jc w:val="center"/>
              <w:rPr>
                <w:rFonts w:ascii="Times New Roman" w:hAnsi="Times New Roman" w:cs="Times New Roman"/>
                <w:b/>
                <w:color w:val="FFFFFF" w:themeColor="background1"/>
              </w:rPr>
            </w:pPr>
            <w:r w:rsidRPr="00F43F98">
              <w:rPr>
                <w:rFonts w:ascii="Times New Roman" w:hAnsi="Times New Roman" w:cs="Times New Roman"/>
                <w:b/>
                <w:color w:val="FFFFFF" w:themeColor="background1"/>
              </w:rPr>
              <w:lastRenderedPageBreak/>
              <w:t>Section 10 – Stability and Reactivity</w:t>
            </w:r>
          </w:p>
        </w:tc>
      </w:tr>
      <w:tr w:rsidR="00E65ABC" w:rsidRPr="00F43F98" w:rsidTr="00327F23">
        <w:trPr>
          <w:trHeight w:val="2060"/>
        </w:trPr>
        <w:tc>
          <w:tcPr>
            <w:tcW w:w="9350" w:type="dxa"/>
          </w:tcPr>
          <w:p w:rsidR="00A362C3" w:rsidRPr="00F43F98" w:rsidRDefault="00A362C3" w:rsidP="007D5CC0">
            <w:pPr>
              <w:rPr>
                <w:rFonts w:ascii="Times New Roman" w:hAnsi="Times New Roman" w:cs="Times New Roman"/>
              </w:rPr>
            </w:pPr>
            <w:r w:rsidRPr="00F43F98">
              <w:rPr>
                <w:rFonts w:ascii="Times New Roman" w:hAnsi="Times New Roman" w:cs="Times New Roman"/>
                <w:b/>
              </w:rPr>
              <w:t xml:space="preserve">10.1 Reactivity </w:t>
            </w:r>
            <w:r w:rsidRPr="00F43F98">
              <w:rPr>
                <w:rFonts w:ascii="Times New Roman" w:hAnsi="Times New Roman" w:cs="Times New Roman"/>
              </w:rPr>
              <w:t xml:space="preserve">Not reactive under normal use. </w:t>
            </w:r>
          </w:p>
          <w:p w:rsidR="00A362C3" w:rsidRPr="00F43F98" w:rsidRDefault="00A362C3" w:rsidP="007D5CC0">
            <w:pPr>
              <w:rPr>
                <w:rFonts w:ascii="Times New Roman" w:hAnsi="Times New Roman" w:cs="Times New Roman"/>
              </w:rPr>
            </w:pPr>
            <w:r w:rsidRPr="00F43F98">
              <w:rPr>
                <w:rFonts w:ascii="Times New Roman" w:hAnsi="Times New Roman" w:cs="Times New Roman"/>
                <w:b/>
              </w:rPr>
              <w:t xml:space="preserve">10.2 Chemical stability </w:t>
            </w:r>
            <w:r w:rsidRPr="00F43F98">
              <w:rPr>
                <w:rFonts w:ascii="Times New Roman" w:hAnsi="Times New Roman" w:cs="Times New Roman"/>
              </w:rPr>
              <w:t xml:space="preserve">Stable under </w:t>
            </w:r>
            <w:r w:rsidR="00327F23">
              <w:rPr>
                <w:rFonts w:ascii="Times New Roman" w:hAnsi="Times New Roman" w:cs="Times New Roman"/>
              </w:rPr>
              <w:t>normal conditions of use</w:t>
            </w:r>
            <w:r w:rsidRPr="00F43F98">
              <w:rPr>
                <w:rFonts w:ascii="Times New Roman" w:hAnsi="Times New Roman" w:cs="Times New Roman"/>
              </w:rPr>
              <w:t xml:space="preserve">. </w:t>
            </w:r>
          </w:p>
          <w:p w:rsidR="00A362C3" w:rsidRPr="00F43F98" w:rsidRDefault="00A362C3" w:rsidP="007D5CC0">
            <w:pPr>
              <w:rPr>
                <w:rFonts w:ascii="Times New Roman" w:hAnsi="Times New Roman" w:cs="Times New Roman"/>
              </w:rPr>
            </w:pPr>
            <w:r w:rsidRPr="00F43F98">
              <w:rPr>
                <w:rFonts w:ascii="Times New Roman" w:hAnsi="Times New Roman" w:cs="Times New Roman"/>
                <w:b/>
              </w:rPr>
              <w:t xml:space="preserve">10.3 Possibility of hazardous reactions </w:t>
            </w:r>
            <w:r w:rsidRPr="00F43F98">
              <w:rPr>
                <w:rFonts w:ascii="Times New Roman" w:hAnsi="Times New Roman" w:cs="Times New Roman"/>
              </w:rPr>
              <w:t xml:space="preserve">No data available </w:t>
            </w:r>
          </w:p>
          <w:p w:rsidR="00A362C3" w:rsidRPr="00F43F98" w:rsidRDefault="00A362C3" w:rsidP="007D5CC0">
            <w:pPr>
              <w:rPr>
                <w:rFonts w:ascii="Times New Roman" w:hAnsi="Times New Roman" w:cs="Times New Roman"/>
              </w:rPr>
            </w:pPr>
            <w:r w:rsidRPr="00F43F98">
              <w:rPr>
                <w:rFonts w:ascii="Times New Roman" w:hAnsi="Times New Roman" w:cs="Times New Roman"/>
                <w:b/>
              </w:rPr>
              <w:t xml:space="preserve">10.4 Conditions to avoid </w:t>
            </w:r>
            <w:r w:rsidR="00327F23">
              <w:rPr>
                <w:rFonts w:ascii="Times New Roman" w:hAnsi="Times New Roman" w:cs="Times New Roman"/>
              </w:rPr>
              <w:t xml:space="preserve">Direct sunlight, extremely high or low temperatures, and incompatible materials. </w:t>
            </w:r>
            <w:r w:rsidRPr="00F43F98">
              <w:rPr>
                <w:rFonts w:ascii="Times New Roman" w:hAnsi="Times New Roman" w:cs="Times New Roman"/>
              </w:rPr>
              <w:t xml:space="preserve"> </w:t>
            </w:r>
          </w:p>
          <w:p w:rsidR="00A362C3" w:rsidRPr="00F43F98" w:rsidRDefault="00A362C3" w:rsidP="007D5CC0">
            <w:pPr>
              <w:rPr>
                <w:rFonts w:ascii="Times New Roman" w:hAnsi="Times New Roman" w:cs="Times New Roman"/>
              </w:rPr>
            </w:pPr>
            <w:r w:rsidRPr="00F43F98">
              <w:rPr>
                <w:rFonts w:ascii="Times New Roman" w:hAnsi="Times New Roman" w:cs="Times New Roman"/>
                <w:b/>
              </w:rPr>
              <w:t xml:space="preserve">10.5 Incompatible materials </w:t>
            </w:r>
            <w:r w:rsidR="00327F23">
              <w:rPr>
                <w:rFonts w:ascii="Times New Roman" w:hAnsi="Times New Roman" w:cs="Times New Roman"/>
              </w:rPr>
              <w:t xml:space="preserve">Strong acids, strong bases, strong oxidizers. Hydrofluoric acid. </w:t>
            </w:r>
            <w:r w:rsidRPr="00F43F98">
              <w:rPr>
                <w:rFonts w:ascii="Times New Roman" w:hAnsi="Times New Roman" w:cs="Times New Roman"/>
              </w:rPr>
              <w:t xml:space="preserve"> </w:t>
            </w:r>
          </w:p>
          <w:p w:rsidR="002E698F" w:rsidRPr="00F43F98" w:rsidRDefault="00A362C3" w:rsidP="004947F0">
            <w:pPr>
              <w:rPr>
                <w:rFonts w:ascii="Times New Roman" w:hAnsi="Times New Roman" w:cs="Times New Roman"/>
              </w:rPr>
            </w:pPr>
            <w:r w:rsidRPr="00F43F98">
              <w:rPr>
                <w:rFonts w:ascii="Times New Roman" w:hAnsi="Times New Roman" w:cs="Times New Roman"/>
                <w:b/>
              </w:rPr>
              <w:t xml:space="preserve">10.6 Hazardous decomposition products </w:t>
            </w:r>
            <w:r w:rsidR="00327F23">
              <w:rPr>
                <w:rFonts w:ascii="Times New Roman" w:hAnsi="Times New Roman" w:cs="Times New Roman"/>
              </w:rPr>
              <w:t xml:space="preserve">Crystalline silica (quartz) will dissolve in hydrofluoric acid and produce a corrosive gas – silicon tetrafluoride. Calcium oxide. </w:t>
            </w:r>
          </w:p>
        </w:tc>
      </w:tr>
    </w:tbl>
    <w:p w:rsidR="00D50E88" w:rsidRPr="00F43F98" w:rsidRDefault="00D50E88">
      <w:pPr>
        <w:rPr>
          <w:rFonts w:ascii="Times New Roman" w:hAnsi="Times New Roman" w:cs="Times New Roman"/>
          <w:sz w:val="10"/>
          <w:szCs w:val="10"/>
        </w:rPr>
      </w:pPr>
    </w:p>
    <w:tbl>
      <w:tblPr>
        <w:tblStyle w:val="TableGrid"/>
        <w:tblpPr w:leftFromText="180" w:rightFromText="180" w:vertAnchor="text" w:horzAnchor="margin" w:tblpY="46"/>
        <w:tblW w:w="0" w:type="auto"/>
        <w:tblLook w:val="04A0" w:firstRow="1" w:lastRow="0" w:firstColumn="1" w:lastColumn="0" w:noHBand="0" w:noVBand="1"/>
      </w:tblPr>
      <w:tblGrid>
        <w:gridCol w:w="9350"/>
      </w:tblGrid>
      <w:tr w:rsidR="00E65ABC" w:rsidRPr="00F43F98" w:rsidTr="00B44F39">
        <w:tc>
          <w:tcPr>
            <w:tcW w:w="9350" w:type="dxa"/>
            <w:shd w:val="clear" w:color="auto" w:fill="404040" w:themeFill="text1" w:themeFillTint="BF"/>
          </w:tcPr>
          <w:p w:rsidR="00E65ABC" w:rsidRPr="00F43F98" w:rsidRDefault="002E698F" w:rsidP="002E698F">
            <w:pPr>
              <w:jc w:val="center"/>
              <w:rPr>
                <w:rFonts w:ascii="Times New Roman" w:hAnsi="Times New Roman" w:cs="Times New Roman"/>
                <w:b/>
                <w:color w:val="FFFFFF" w:themeColor="background1"/>
              </w:rPr>
            </w:pPr>
            <w:r w:rsidRPr="00F43F98">
              <w:rPr>
                <w:rFonts w:ascii="Times New Roman" w:hAnsi="Times New Roman" w:cs="Times New Roman"/>
                <w:b/>
                <w:color w:val="FFFFFF" w:themeColor="background1"/>
              </w:rPr>
              <w:t>Section 11 – Toxicological Information</w:t>
            </w:r>
          </w:p>
        </w:tc>
      </w:tr>
      <w:tr w:rsidR="00E65ABC" w:rsidRPr="00F43F98" w:rsidTr="00D50E88">
        <w:trPr>
          <w:trHeight w:val="3950"/>
        </w:trPr>
        <w:tc>
          <w:tcPr>
            <w:tcW w:w="9350" w:type="dxa"/>
          </w:tcPr>
          <w:p w:rsidR="00A362C3" w:rsidRPr="00F43F98" w:rsidRDefault="00A362C3" w:rsidP="007D5CC0">
            <w:pPr>
              <w:rPr>
                <w:rFonts w:ascii="Times New Roman" w:hAnsi="Times New Roman" w:cs="Times New Roman"/>
                <w:b/>
              </w:rPr>
            </w:pPr>
            <w:r w:rsidRPr="00F43F98">
              <w:rPr>
                <w:rFonts w:ascii="Times New Roman" w:hAnsi="Times New Roman" w:cs="Times New Roman"/>
                <w:b/>
              </w:rPr>
              <w:t xml:space="preserve">Primary Routes of Exposure: </w:t>
            </w:r>
          </w:p>
          <w:p w:rsidR="00A362C3" w:rsidRPr="00F43F98" w:rsidRDefault="00A362C3" w:rsidP="007D5CC0">
            <w:pPr>
              <w:rPr>
                <w:rFonts w:ascii="Times New Roman" w:hAnsi="Times New Roman" w:cs="Times New Roman"/>
              </w:rPr>
            </w:pPr>
            <w:r w:rsidRPr="00F43F98">
              <w:rPr>
                <w:rFonts w:ascii="Times New Roman" w:hAnsi="Times New Roman" w:cs="Times New Roman"/>
              </w:rPr>
              <w:t xml:space="preserve">Inhalation and contact with the eyes and skin. </w:t>
            </w:r>
          </w:p>
          <w:p w:rsidR="0064202F" w:rsidRPr="00F43F98" w:rsidRDefault="00A362C3" w:rsidP="0064202F">
            <w:pPr>
              <w:pStyle w:val="ListParagraph"/>
              <w:numPr>
                <w:ilvl w:val="0"/>
                <w:numId w:val="4"/>
              </w:numPr>
              <w:rPr>
                <w:rFonts w:ascii="Times New Roman" w:hAnsi="Times New Roman" w:cs="Times New Roman"/>
              </w:rPr>
            </w:pPr>
            <w:r w:rsidRPr="00F43F98">
              <w:rPr>
                <w:rFonts w:ascii="Times New Roman" w:hAnsi="Times New Roman" w:cs="Times New Roman"/>
                <w:b/>
              </w:rPr>
              <w:t>Acute toxicity:</w:t>
            </w:r>
            <w:r w:rsidRPr="00F43F98">
              <w:rPr>
                <w:rFonts w:ascii="Times New Roman" w:hAnsi="Times New Roman" w:cs="Times New Roman"/>
              </w:rPr>
              <w:t xml:space="preserve"> Not classified </w:t>
            </w:r>
          </w:p>
          <w:p w:rsidR="0064202F" w:rsidRPr="00F43F98" w:rsidRDefault="00A362C3" w:rsidP="0064202F">
            <w:pPr>
              <w:pStyle w:val="ListParagraph"/>
              <w:numPr>
                <w:ilvl w:val="0"/>
                <w:numId w:val="4"/>
              </w:numPr>
              <w:rPr>
                <w:rFonts w:ascii="Times New Roman" w:hAnsi="Times New Roman" w:cs="Times New Roman"/>
              </w:rPr>
            </w:pPr>
            <w:r w:rsidRPr="00F43F98">
              <w:rPr>
                <w:rFonts w:ascii="Times New Roman" w:hAnsi="Times New Roman" w:cs="Times New Roman"/>
                <w:b/>
              </w:rPr>
              <w:t>Skin corrosion/irritation:</w:t>
            </w:r>
            <w:r w:rsidRPr="00F43F98">
              <w:rPr>
                <w:rFonts w:ascii="Times New Roman" w:hAnsi="Times New Roman" w:cs="Times New Roman"/>
              </w:rPr>
              <w:t xml:space="preserve"> Causes </w:t>
            </w:r>
            <w:r w:rsidR="00A66886">
              <w:rPr>
                <w:rFonts w:ascii="Times New Roman" w:hAnsi="Times New Roman" w:cs="Times New Roman"/>
              </w:rPr>
              <w:t xml:space="preserve">skin irritation. </w:t>
            </w:r>
            <w:r w:rsidRPr="00F43F98">
              <w:rPr>
                <w:rFonts w:ascii="Times New Roman" w:hAnsi="Times New Roman" w:cs="Times New Roman"/>
              </w:rPr>
              <w:t xml:space="preserve"> </w:t>
            </w:r>
          </w:p>
          <w:p w:rsidR="0064202F" w:rsidRPr="00F43F98" w:rsidRDefault="00A362C3" w:rsidP="0064202F">
            <w:pPr>
              <w:pStyle w:val="ListParagraph"/>
              <w:numPr>
                <w:ilvl w:val="0"/>
                <w:numId w:val="4"/>
              </w:numPr>
              <w:rPr>
                <w:rFonts w:ascii="Times New Roman" w:hAnsi="Times New Roman" w:cs="Times New Roman"/>
              </w:rPr>
            </w:pPr>
            <w:r w:rsidRPr="00F43F98">
              <w:rPr>
                <w:rFonts w:ascii="Times New Roman" w:hAnsi="Times New Roman" w:cs="Times New Roman"/>
                <w:b/>
              </w:rPr>
              <w:t>Serious eye damage/eye irritation:</w:t>
            </w:r>
            <w:r w:rsidR="00A66886">
              <w:rPr>
                <w:rFonts w:ascii="Times New Roman" w:hAnsi="Times New Roman" w:cs="Times New Roman"/>
              </w:rPr>
              <w:t xml:space="preserve"> Causes serious eye irritation</w:t>
            </w:r>
            <w:r w:rsidRPr="00F43F98">
              <w:rPr>
                <w:rFonts w:ascii="Times New Roman" w:hAnsi="Times New Roman" w:cs="Times New Roman"/>
              </w:rPr>
              <w:t xml:space="preserve">. </w:t>
            </w:r>
          </w:p>
          <w:p w:rsidR="0064202F" w:rsidRPr="00F43F98" w:rsidRDefault="00A362C3" w:rsidP="0064202F">
            <w:pPr>
              <w:pStyle w:val="ListParagraph"/>
              <w:numPr>
                <w:ilvl w:val="0"/>
                <w:numId w:val="4"/>
              </w:numPr>
              <w:rPr>
                <w:rFonts w:ascii="Times New Roman" w:hAnsi="Times New Roman" w:cs="Times New Roman"/>
              </w:rPr>
            </w:pPr>
            <w:r w:rsidRPr="00F43F98">
              <w:rPr>
                <w:rFonts w:ascii="Times New Roman" w:hAnsi="Times New Roman" w:cs="Times New Roman"/>
                <w:b/>
              </w:rPr>
              <w:t>Respiratory sensitization:</w:t>
            </w:r>
            <w:r w:rsidRPr="00F43F98">
              <w:rPr>
                <w:rFonts w:ascii="Times New Roman" w:hAnsi="Times New Roman" w:cs="Times New Roman"/>
              </w:rPr>
              <w:t xml:space="preserve"> Not classified. </w:t>
            </w:r>
          </w:p>
          <w:p w:rsidR="0064202F" w:rsidRPr="00F43F98" w:rsidRDefault="00A362C3" w:rsidP="0064202F">
            <w:pPr>
              <w:pStyle w:val="ListParagraph"/>
              <w:numPr>
                <w:ilvl w:val="0"/>
                <w:numId w:val="4"/>
              </w:numPr>
              <w:rPr>
                <w:rFonts w:ascii="Times New Roman" w:hAnsi="Times New Roman" w:cs="Times New Roman"/>
              </w:rPr>
            </w:pPr>
            <w:r w:rsidRPr="00F43F98">
              <w:rPr>
                <w:rFonts w:ascii="Times New Roman" w:hAnsi="Times New Roman" w:cs="Times New Roman"/>
                <w:b/>
              </w:rPr>
              <w:t>Skin sensitization:</w:t>
            </w:r>
            <w:r w:rsidRPr="00F43F98">
              <w:rPr>
                <w:rFonts w:ascii="Times New Roman" w:hAnsi="Times New Roman" w:cs="Times New Roman"/>
              </w:rPr>
              <w:t xml:space="preserve"> Not classified. </w:t>
            </w:r>
          </w:p>
          <w:p w:rsidR="0064202F" w:rsidRPr="00F43F98" w:rsidRDefault="00A362C3" w:rsidP="0064202F">
            <w:pPr>
              <w:pStyle w:val="ListParagraph"/>
              <w:numPr>
                <w:ilvl w:val="0"/>
                <w:numId w:val="4"/>
              </w:numPr>
              <w:rPr>
                <w:rFonts w:ascii="Times New Roman" w:hAnsi="Times New Roman" w:cs="Times New Roman"/>
              </w:rPr>
            </w:pPr>
            <w:r w:rsidRPr="00F43F98">
              <w:rPr>
                <w:rFonts w:ascii="Times New Roman" w:hAnsi="Times New Roman" w:cs="Times New Roman"/>
                <w:b/>
              </w:rPr>
              <w:t>Germ cell Mutagenicity:</w:t>
            </w:r>
            <w:r w:rsidR="00A66886">
              <w:rPr>
                <w:rFonts w:ascii="Times New Roman" w:hAnsi="Times New Roman" w:cs="Times New Roman"/>
              </w:rPr>
              <w:t xml:space="preserve"> Dust may cause respiratory tract irritation. </w:t>
            </w:r>
          </w:p>
          <w:p w:rsidR="0064202F" w:rsidRPr="00F43F98" w:rsidRDefault="00A362C3" w:rsidP="0064202F">
            <w:pPr>
              <w:pStyle w:val="ListParagraph"/>
              <w:numPr>
                <w:ilvl w:val="0"/>
                <w:numId w:val="4"/>
              </w:numPr>
              <w:rPr>
                <w:rFonts w:ascii="Times New Roman" w:hAnsi="Times New Roman" w:cs="Times New Roman"/>
              </w:rPr>
            </w:pPr>
            <w:r w:rsidRPr="00F43F98">
              <w:rPr>
                <w:rFonts w:ascii="Times New Roman" w:hAnsi="Times New Roman" w:cs="Times New Roman"/>
                <w:b/>
              </w:rPr>
              <w:t>Carcinogenicity:</w:t>
            </w:r>
            <w:r w:rsidRPr="00F43F98">
              <w:rPr>
                <w:rFonts w:ascii="Times New Roman" w:hAnsi="Times New Roman" w:cs="Times New Roman"/>
              </w:rPr>
              <w:t xml:space="preserve"> </w:t>
            </w:r>
            <w:r w:rsidR="00A66886">
              <w:rPr>
                <w:rFonts w:ascii="Times New Roman" w:hAnsi="Times New Roman" w:cs="Times New Roman"/>
              </w:rPr>
              <w:t>Respirable dust m</w:t>
            </w:r>
            <w:r w:rsidRPr="00F43F98">
              <w:rPr>
                <w:rFonts w:ascii="Times New Roman" w:hAnsi="Times New Roman" w:cs="Times New Roman"/>
              </w:rPr>
              <w:t xml:space="preserve">ay cause cancer (Inhalation). </w:t>
            </w:r>
          </w:p>
          <w:p w:rsidR="0064202F" w:rsidRPr="00F43F98" w:rsidRDefault="00A362C3" w:rsidP="0064202F">
            <w:pPr>
              <w:pStyle w:val="ListParagraph"/>
              <w:numPr>
                <w:ilvl w:val="0"/>
                <w:numId w:val="4"/>
              </w:numPr>
              <w:rPr>
                <w:rFonts w:ascii="Times New Roman" w:hAnsi="Times New Roman" w:cs="Times New Roman"/>
              </w:rPr>
            </w:pPr>
            <w:r w:rsidRPr="00F43F98">
              <w:rPr>
                <w:rFonts w:ascii="Times New Roman" w:hAnsi="Times New Roman" w:cs="Times New Roman"/>
                <w:b/>
              </w:rPr>
              <w:t>Reproductive toxicity:</w:t>
            </w:r>
            <w:r w:rsidRPr="00F43F98">
              <w:rPr>
                <w:rFonts w:ascii="Times New Roman" w:hAnsi="Times New Roman" w:cs="Times New Roman"/>
              </w:rPr>
              <w:t xml:space="preserve"> Not classified </w:t>
            </w:r>
          </w:p>
          <w:p w:rsidR="0064202F" w:rsidRPr="00F43F98" w:rsidRDefault="00A362C3" w:rsidP="0064202F">
            <w:pPr>
              <w:pStyle w:val="ListParagraph"/>
              <w:numPr>
                <w:ilvl w:val="0"/>
                <w:numId w:val="4"/>
              </w:numPr>
              <w:rPr>
                <w:rFonts w:ascii="Times New Roman" w:hAnsi="Times New Roman" w:cs="Times New Roman"/>
              </w:rPr>
            </w:pPr>
            <w:r w:rsidRPr="00F43F98">
              <w:rPr>
                <w:rFonts w:ascii="Times New Roman" w:hAnsi="Times New Roman" w:cs="Times New Roman"/>
                <w:b/>
              </w:rPr>
              <w:t>Specific target organ toxicity - single exposure:</w:t>
            </w:r>
            <w:r w:rsidRPr="00F43F98">
              <w:rPr>
                <w:rFonts w:ascii="Times New Roman" w:hAnsi="Times New Roman" w:cs="Times New Roman"/>
              </w:rPr>
              <w:t xml:space="preserve"> May cause respiratory irritation </w:t>
            </w:r>
          </w:p>
          <w:p w:rsidR="0064202F" w:rsidRPr="00F43F98" w:rsidRDefault="00A362C3" w:rsidP="0064202F">
            <w:pPr>
              <w:pStyle w:val="ListParagraph"/>
              <w:numPr>
                <w:ilvl w:val="0"/>
                <w:numId w:val="4"/>
              </w:numPr>
              <w:rPr>
                <w:rFonts w:ascii="Times New Roman" w:hAnsi="Times New Roman" w:cs="Times New Roman"/>
              </w:rPr>
            </w:pPr>
            <w:r w:rsidRPr="00F43F98">
              <w:rPr>
                <w:rFonts w:ascii="Times New Roman" w:hAnsi="Times New Roman" w:cs="Times New Roman"/>
                <w:b/>
              </w:rPr>
              <w:t>Specific target organ- toxicity – repeated exposure:</w:t>
            </w:r>
            <w:r w:rsidRPr="00F43F98">
              <w:rPr>
                <w:rFonts w:ascii="Times New Roman" w:hAnsi="Times New Roman" w:cs="Times New Roman"/>
              </w:rPr>
              <w:t xml:space="preserve"> May causes damage to organs (lungs, respiratory system) through prolonged or repeated exposure (inhalation) </w:t>
            </w:r>
          </w:p>
          <w:p w:rsidR="008A4D8A" w:rsidRPr="00F43F98" w:rsidRDefault="00A362C3" w:rsidP="0064202F">
            <w:pPr>
              <w:pStyle w:val="ListParagraph"/>
              <w:numPr>
                <w:ilvl w:val="0"/>
                <w:numId w:val="4"/>
              </w:numPr>
              <w:rPr>
                <w:rFonts w:ascii="Times New Roman" w:hAnsi="Times New Roman" w:cs="Times New Roman"/>
              </w:rPr>
            </w:pPr>
            <w:r w:rsidRPr="00F43F98">
              <w:rPr>
                <w:rFonts w:ascii="Times New Roman" w:hAnsi="Times New Roman" w:cs="Times New Roman"/>
                <w:b/>
              </w:rPr>
              <w:t>Aspiration toxicity:</w:t>
            </w:r>
            <w:r w:rsidRPr="00F43F98">
              <w:rPr>
                <w:rFonts w:ascii="Times New Roman" w:hAnsi="Times New Roman" w:cs="Times New Roman"/>
              </w:rPr>
              <w:t xml:space="preserve"> Not classified (not applicable- solid material)</w:t>
            </w:r>
          </w:p>
        </w:tc>
      </w:tr>
    </w:tbl>
    <w:p w:rsidR="005A77C5" w:rsidRDefault="005A77C5">
      <w:pPr>
        <w:rPr>
          <w:rFonts w:ascii="Times New Roman" w:hAnsi="Times New Roman" w:cs="Times New Roman"/>
          <w:sz w:val="10"/>
          <w:szCs w:val="10"/>
        </w:rPr>
      </w:pPr>
    </w:p>
    <w:p w:rsidR="009A48CA" w:rsidRDefault="009A48CA">
      <w:pPr>
        <w:rPr>
          <w:rFonts w:ascii="Times New Roman" w:hAnsi="Times New Roman" w:cs="Times New Roman"/>
          <w:sz w:val="10"/>
          <w:szCs w:val="10"/>
        </w:rPr>
      </w:pPr>
    </w:p>
    <w:p w:rsidR="009A48CA" w:rsidRDefault="009A48CA">
      <w:pPr>
        <w:rPr>
          <w:rFonts w:ascii="Times New Roman" w:hAnsi="Times New Roman" w:cs="Times New Roman"/>
          <w:sz w:val="10"/>
          <w:szCs w:val="10"/>
        </w:rPr>
      </w:pPr>
    </w:p>
    <w:p w:rsidR="009A48CA" w:rsidRDefault="009A48CA">
      <w:pPr>
        <w:rPr>
          <w:rFonts w:ascii="Times New Roman" w:hAnsi="Times New Roman" w:cs="Times New Roman"/>
          <w:sz w:val="10"/>
          <w:szCs w:val="10"/>
        </w:rPr>
      </w:pPr>
      <w:bookmarkStart w:id="0" w:name="_GoBack"/>
      <w:bookmarkEnd w:id="0"/>
    </w:p>
    <w:p w:rsidR="009A48CA" w:rsidRDefault="009A48CA">
      <w:pPr>
        <w:rPr>
          <w:rFonts w:ascii="Times New Roman" w:hAnsi="Times New Roman" w:cs="Times New Roman"/>
          <w:sz w:val="10"/>
          <w:szCs w:val="10"/>
        </w:rPr>
      </w:pPr>
    </w:p>
    <w:p w:rsidR="009A48CA" w:rsidRPr="00F43F98" w:rsidRDefault="009A48CA">
      <w:pPr>
        <w:rPr>
          <w:rFonts w:ascii="Times New Roman" w:hAnsi="Times New Roman" w:cs="Times New Roman"/>
          <w:sz w:val="10"/>
          <w:szCs w:val="10"/>
        </w:rPr>
      </w:pPr>
    </w:p>
    <w:tbl>
      <w:tblPr>
        <w:tblStyle w:val="TableGrid"/>
        <w:tblpPr w:leftFromText="180" w:rightFromText="180" w:vertAnchor="text" w:horzAnchor="margin" w:tblpY="46"/>
        <w:tblW w:w="0" w:type="auto"/>
        <w:tblLook w:val="04A0" w:firstRow="1" w:lastRow="0" w:firstColumn="1" w:lastColumn="0" w:noHBand="0" w:noVBand="1"/>
      </w:tblPr>
      <w:tblGrid>
        <w:gridCol w:w="9350"/>
      </w:tblGrid>
      <w:tr w:rsidR="00E65ABC" w:rsidRPr="00F43F98" w:rsidTr="00B44F39">
        <w:tc>
          <w:tcPr>
            <w:tcW w:w="9350" w:type="dxa"/>
            <w:shd w:val="clear" w:color="auto" w:fill="404040" w:themeFill="text1" w:themeFillTint="BF"/>
          </w:tcPr>
          <w:p w:rsidR="00E65ABC" w:rsidRPr="00F43F98" w:rsidRDefault="008A4D8A" w:rsidP="008A4D8A">
            <w:pPr>
              <w:jc w:val="center"/>
              <w:rPr>
                <w:rFonts w:ascii="Times New Roman" w:hAnsi="Times New Roman" w:cs="Times New Roman"/>
                <w:b/>
                <w:color w:val="FFFFFF" w:themeColor="background1"/>
              </w:rPr>
            </w:pPr>
            <w:r w:rsidRPr="00F43F98">
              <w:rPr>
                <w:rFonts w:ascii="Times New Roman" w:hAnsi="Times New Roman" w:cs="Times New Roman"/>
                <w:b/>
                <w:color w:val="FFFFFF" w:themeColor="background1"/>
              </w:rPr>
              <w:t>Section 12 – Ecological Information</w:t>
            </w:r>
          </w:p>
        </w:tc>
      </w:tr>
      <w:tr w:rsidR="00E65ABC" w:rsidRPr="00F43F98" w:rsidTr="0064202F">
        <w:trPr>
          <w:trHeight w:val="1340"/>
        </w:trPr>
        <w:tc>
          <w:tcPr>
            <w:tcW w:w="9350" w:type="dxa"/>
          </w:tcPr>
          <w:p w:rsidR="0064202F" w:rsidRPr="00F43F98" w:rsidRDefault="0064202F" w:rsidP="007D5CC0">
            <w:pPr>
              <w:rPr>
                <w:rFonts w:ascii="Times New Roman" w:hAnsi="Times New Roman" w:cs="Times New Roman"/>
              </w:rPr>
            </w:pPr>
            <w:r w:rsidRPr="00F43F98">
              <w:rPr>
                <w:rFonts w:ascii="Times New Roman" w:hAnsi="Times New Roman" w:cs="Times New Roman"/>
              </w:rPr>
              <w:t xml:space="preserve">12.1 </w:t>
            </w:r>
            <w:r w:rsidRPr="00F43F98">
              <w:rPr>
                <w:rFonts w:ascii="Times New Roman" w:hAnsi="Times New Roman" w:cs="Times New Roman"/>
                <w:b/>
              </w:rPr>
              <w:t xml:space="preserve">Toxicity </w:t>
            </w:r>
            <w:r w:rsidRPr="00F43F98">
              <w:rPr>
                <w:rFonts w:ascii="Times New Roman" w:hAnsi="Times New Roman" w:cs="Times New Roman"/>
              </w:rPr>
              <w:t xml:space="preserve">No data available </w:t>
            </w:r>
          </w:p>
          <w:p w:rsidR="0064202F" w:rsidRPr="00F43F98" w:rsidRDefault="0064202F" w:rsidP="007D5CC0">
            <w:pPr>
              <w:rPr>
                <w:rFonts w:ascii="Times New Roman" w:hAnsi="Times New Roman" w:cs="Times New Roman"/>
              </w:rPr>
            </w:pPr>
            <w:r w:rsidRPr="00F43F98">
              <w:rPr>
                <w:rFonts w:ascii="Times New Roman" w:hAnsi="Times New Roman" w:cs="Times New Roman"/>
              </w:rPr>
              <w:t xml:space="preserve">12.2 </w:t>
            </w:r>
            <w:r w:rsidRPr="00F43F98">
              <w:rPr>
                <w:rFonts w:ascii="Times New Roman" w:hAnsi="Times New Roman" w:cs="Times New Roman"/>
                <w:b/>
              </w:rPr>
              <w:t>Persistence</w:t>
            </w:r>
            <w:r w:rsidRPr="00F43F98">
              <w:rPr>
                <w:rFonts w:ascii="Times New Roman" w:hAnsi="Times New Roman" w:cs="Times New Roman"/>
              </w:rPr>
              <w:t xml:space="preserve"> No data available </w:t>
            </w:r>
          </w:p>
          <w:p w:rsidR="0064202F" w:rsidRPr="00F43F98" w:rsidRDefault="0064202F" w:rsidP="007D5CC0">
            <w:pPr>
              <w:rPr>
                <w:rFonts w:ascii="Times New Roman" w:hAnsi="Times New Roman" w:cs="Times New Roman"/>
              </w:rPr>
            </w:pPr>
            <w:r w:rsidRPr="00F43F98">
              <w:rPr>
                <w:rFonts w:ascii="Times New Roman" w:hAnsi="Times New Roman" w:cs="Times New Roman"/>
              </w:rPr>
              <w:t xml:space="preserve">12.3 </w:t>
            </w:r>
            <w:proofErr w:type="spellStart"/>
            <w:r w:rsidRPr="00F43F98">
              <w:rPr>
                <w:rFonts w:ascii="Times New Roman" w:hAnsi="Times New Roman" w:cs="Times New Roman"/>
                <w:b/>
              </w:rPr>
              <w:t>Bioaccumulative</w:t>
            </w:r>
            <w:proofErr w:type="spellEnd"/>
            <w:r w:rsidRPr="00F43F98">
              <w:rPr>
                <w:rFonts w:ascii="Times New Roman" w:hAnsi="Times New Roman" w:cs="Times New Roman"/>
                <w:b/>
              </w:rPr>
              <w:t xml:space="preserve"> potential</w:t>
            </w:r>
            <w:r w:rsidRPr="00F43F98">
              <w:rPr>
                <w:rFonts w:ascii="Times New Roman" w:hAnsi="Times New Roman" w:cs="Times New Roman"/>
              </w:rPr>
              <w:t xml:space="preserve"> No data available </w:t>
            </w:r>
          </w:p>
          <w:p w:rsidR="0064202F" w:rsidRPr="00F43F98" w:rsidRDefault="0064202F" w:rsidP="007D5CC0">
            <w:pPr>
              <w:rPr>
                <w:rFonts w:ascii="Times New Roman" w:hAnsi="Times New Roman" w:cs="Times New Roman"/>
              </w:rPr>
            </w:pPr>
            <w:r w:rsidRPr="00F43F98">
              <w:rPr>
                <w:rFonts w:ascii="Times New Roman" w:hAnsi="Times New Roman" w:cs="Times New Roman"/>
              </w:rPr>
              <w:t xml:space="preserve">12.4 </w:t>
            </w:r>
            <w:r w:rsidRPr="00F43F98">
              <w:rPr>
                <w:rFonts w:ascii="Times New Roman" w:hAnsi="Times New Roman" w:cs="Times New Roman"/>
                <w:b/>
              </w:rPr>
              <w:t>Mobility in soil</w:t>
            </w:r>
            <w:r w:rsidRPr="00F43F98">
              <w:rPr>
                <w:rFonts w:ascii="Times New Roman" w:hAnsi="Times New Roman" w:cs="Times New Roman"/>
              </w:rPr>
              <w:t xml:space="preserve"> No data available </w:t>
            </w:r>
          </w:p>
          <w:p w:rsidR="008A4D8A" w:rsidRPr="00F43F98" w:rsidRDefault="0064202F" w:rsidP="007D5CC0">
            <w:pPr>
              <w:rPr>
                <w:rFonts w:ascii="Times New Roman" w:hAnsi="Times New Roman" w:cs="Times New Roman"/>
              </w:rPr>
            </w:pPr>
            <w:r w:rsidRPr="00F43F98">
              <w:rPr>
                <w:rFonts w:ascii="Times New Roman" w:hAnsi="Times New Roman" w:cs="Times New Roman"/>
              </w:rPr>
              <w:t xml:space="preserve">12.5 </w:t>
            </w:r>
            <w:r w:rsidRPr="00F43F98">
              <w:rPr>
                <w:rFonts w:ascii="Times New Roman" w:hAnsi="Times New Roman" w:cs="Times New Roman"/>
                <w:b/>
              </w:rPr>
              <w:t>Other adverse effects</w:t>
            </w:r>
            <w:r w:rsidRPr="00F43F98">
              <w:rPr>
                <w:rFonts w:ascii="Times New Roman" w:hAnsi="Times New Roman" w:cs="Times New Roman"/>
              </w:rPr>
              <w:t xml:space="preserve"> No data available</w:t>
            </w:r>
          </w:p>
        </w:tc>
      </w:tr>
    </w:tbl>
    <w:p w:rsidR="00E65ABC" w:rsidRPr="00F43F98" w:rsidRDefault="00E65ABC">
      <w:pPr>
        <w:rPr>
          <w:rFonts w:ascii="Times New Roman" w:hAnsi="Times New Roman" w:cs="Times New Roman"/>
          <w:sz w:val="10"/>
          <w:szCs w:val="10"/>
        </w:rPr>
      </w:pPr>
    </w:p>
    <w:tbl>
      <w:tblPr>
        <w:tblStyle w:val="TableGrid"/>
        <w:tblpPr w:leftFromText="180" w:rightFromText="180" w:vertAnchor="text" w:horzAnchor="margin" w:tblpY="46"/>
        <w:tblW w:w="0" w:type="auto"/>
        <w:tblLook w:val="04A0" w:firstRow="1" w:lastRow="0" w:firstColumn="1" w:lastColumn="0" w:noHBand="0" w:noVBand="1"/>
      </w:tblPr>
      <w:tblGrid>
        <w:gridCol w:w="9350"/>
      </w:tblGrid>
      <w:tr w:rsidR="00E65ABC" w:rsidRPr="00F43F98" w:rsidTr="00B44F39">
        <w:tc>
          <w:tcPr>
            <w:tcW w:w="9350" w:type="dxa"/>
            <w:shd w:val="clear" w:color="auto" w:fill="404040" w:themeFill="text1" w:themeFillTint="BF"/>
          </w:tcPr>
          <w:p w:rsidR="00E65ABC" w:rsidRPr="00F43F98" w:rsidRDefault="008A4D8A" w:rsidP="008A4D8A">
            <w:pPr>
              <w:jc w:val="center"/>
              <w:rPr>
                <w:rFonts w:ascii="Times New Roman" w:hAnsi="Times New Roman" w:cs="Times New Roman"/>
                <w:b/>
                <w:color w:val="FFFFFF" w:themeColor="background1"/>
              </w:rPr>
            </w:pPr>
            <w:r w:rsidRPr="00F43F98">
              <w:rPr>
                <w:rFonts w:ascii="Times New Roman" w:hAnsi="Times New Roman" w:cs="Times New Roman"/>
                <w:b/>
                <w:color w:val="FFFFFF" w:themeColor="background1"/>
              </w:rPr>
              <w:t>Section 13 – Disposal Considerations</w:t>
            </w:r>
          </w:p>
        </w:tc>
      </w:tr>
      <w:tr w:rsidR="00E65ABC" w:rsidRPr="00F43F98" w:rsidTr="00986EBC">
        <w:trPr>
          <w:trHeight w:val="893"/>
        </w:trPr>
        <w:tc>
          <w:tcPr>
            <w:tcW w:w="9350" w:type="dxa"/>
          </w:tcPr>
          <w:p w:rsidR="00E65ABC" w:rsidRPr="00986EBC" w:rsidRDefault="00986EBC" w:rsidP="007D5CC0">
            <w:pPr>
              <w:rPr>
                <w:rFonts w:ascii="Times New Roman" w:hAnsi="Times New Roman" w:cs="Times New Roman"/>
                <w:b/>
              </w:rPr>
            </w:pPr>
            <w:r w:rsidRPr="00986EBC">
              <w:rPr>
                <w:rFonts w:ascii="Times New Roman" w:hAnsi="Times New Roman" w:cs="Times New Roman"/>
                <w:b/>
              </w:rPr>
              <w:t>13.1 Waste Treatment Methods</w:t>
            </w:r>
          </w:p>
          <w:p w:rsidR="00986EBC" w:rsidRPr="00F43F98" w:rsidRDefault="00986EBC" w:rsidP="007D5CC0">
            <w:pPr>
              <w:rPr>
                <w:rFonts w:ascii="Times New Roman" w:hAnsi="Times New Roman" w:cs="Times New Roman"/>
              </w:rPr>
            </w:pPr>
            <w:r w:rsidRPr="00986EBC">
              <w:rPr>
                <w:rFonts w:ascii="Times New Roman" w:hAnsi="Times New Roman" w:cs="Times New Roman"/>
                <w:i/>
              </w:rPr>
              <w:t>Disposal Method:</w:t>
            </w:r>
            <w:r>
              <w:rPr>
                <w:rFonts w:ascii="Times New Roman" w:hAnsi="Times New Roman" w:cs="Times New Roman"/>
              </w:rPr>
              <w:t xml:space="preserve"> This material must be disposed of in accordance with all local, state, provincial, and federal regulations. </w:t>
            </w:r>
          </w:p>
        </w:tc>
      </w:tr>
    </w:tbl>
    <w:p w:rsidR="008A4D8A" w:rsidRPr="00F43F98" w:rsidRDefault="008A4D8A">
      <w:pPr>
        <w:rPr>
          <w:rFonts w:ascii="Times New Roman" w:hAnsi="Times New Roman" w:cs="Times New Roman"/>
          <w:sz w:val="10"/>
          <w:szCs w:val="10"/>
        </w:rPr>
      </w:pPr>
    </w:p>
    <w:tbl>
      <w:tblPr>
        <w:tblStyle w:val="TableGrid"/>
        <w:tblpPr w:leftFromText="180" w:rightFromText="180" w:vertAnchor="text" w:horzAnchor="margin" w:tblpY="46"/>
        <w:tblW w:w="0" w:type="auto"/>
        <w:tblLook w:val="04A0" w:firstRow="1" w:lastRow="0" w:firstColumn="1" w:lastColumn="0" w:noHBand="0" w:noVBand="1"/>
      </w:tblPr>
      <w:tblGrid>
        <w:gridCol w:w="9350"/>
      </w:tblGrid>
      <w:tr w:rsidR="00E65ABC" w:rsidRPr="00F43F98" w:rsidTr="00B44F39">
        <w:tc>
          <w:tcPr>
            <w:tcW w:w="9350" w:type="dxa"/>
            <w:shd w:val="clear" w:color="auto" w:fill="404040" w:themeFill="text1" w:themeFillTint="BF"/>
          </w:tcPr>
          <w:p w:rsidR="00E65ABC" w:rsidRPr="00F43F98" w:rsidRDefault="008A4D8A" w:rsidP="00CE71AD">
            <w:pPr>
              <w:jc w:val="center"/>
              <w:rPr>
                <w:rFonts w:ascii="Times New Roman" w:hAnsi="Times New Roman" w:cs="Times New Roman"/>
                <w:b/>
                <w:color w:val="FFFFFF" w:themeColor="background1"/>
              </w:rPr>
            </w:pPr>
            <w:r w:rsidRPr="00F43F98">
              <w:rPr>
                <w:rFonts w:ascii="Times New Roman" w:hAnsi="Times New Roman" w:cs="Times New Roman"/>
                <w:b/>
                <w:color w:val="FFFFFF" w:themeColor="background1"/>
              </w:rPr>
              <w:t>Section 14 – Transport Information</w:t>
            </w:r>
          </w:p>
        </w:tc>
      </w:tr>
      <w:tr w:rsidR="00E65ABC" w:rsidRPr="00F43F98" w:rsidTr="00D70933">
        <w:trPr>
          <w:trHeight w:val="1247"/>
        </w:trPr>
        <w:tc>
          <w:tcPr>
            <w:tcW w:w="9350" w:type="dxa"/>
          </w:tcPr>
          <w:p w:rsidR="00D70933" w:rsidRPr="00F43F98" w:rsidRDefault="00D70933" w:rsidP="007D5CC0">
            <w:pPr>
              <w:rPr>
                <w:rFonts w:ascii="Times New Roman" w:hAnsi="Times New Roman" w:cs="Times New Roman"/>
              </w:rPr>
            </w:pPr>
            <w:r w:rsidRPr="00F43F98">
              <w:rPr>
                <w:rFonts w:ascii="Times New Roman" w:hAnsi="Times New Roman" w:cs="Times New Roman"/>
              </w:rPr>
              <w:t xml:space="preserve">DOT (US) </w:t>
            </w:r>
          </w:p>
          <w:p w:rsidR="00D70933" w:rsidRPr="00F43F98" w:rsidRDefault="00D70933" w:rsidP="007D5CC0">
            <w:pPr>
              <w:rPr>
                <w:rFonts w:ascii="Times New Roman" w:hAnsi="Times New Roman" w:cs="Times New Roman"/>
              </w:rPr>
            </w:pPr>
            <w:r w:rsidRPr="00F43F98">
              <w:rPr>
                <w:rFonts w:ascii="Times New Roman" w:hAnsi="Times New Roman" w:cs="Times New Roman"/>
                <w:b/>
              </w:rPr>
              <w:t>UN number:</w:t>
            </w:r>
            <w:r w:rsidRPr="00F43F98">
              <w:rPr>
                <w:rFonts w:ascii="Times New Roman" w:hAnsi="Times New Roman" w:cs="Times New Roman"/>
              </w:rPr>
              <w:t xml:space="preserve"> Not regulated </w:t>
            </w:r>
          </w:p>
          <w:p w:rsidR="00D70933" w:rsidRPr="00F43F98" w:rsidRDefault="00D70933" w:rsidP="007D5CC0">
            <w:pPr>
              <w:rPr>
                <w:rFonts w:ascii="Times New Roman" w:hAnsi="Times New Roman" w:cs="Times New Roman"/>
              </w:rPr>
            </w:pPr>
            <w:r w:rsidRPr="00F43F98">
              <w:rPr>
                <w:rFonts w:ascii="Times New Roman" w:hAnsi="Times New Roman" w:cs="Times New Roman"/>
                <w:b/>
              </w:rPr>
              <w:t>Proper shipping name:</w:t>
            </w:r>
            <w:r w:rsidRPr="00F43F98">
              <w:rPr>
                <w:rFonts w:ascii="Times New Roman" w:hAnsi="Times New Roman" w:cs="Times New Roman"/>
              </w:rPr>
              <w:t xml:space="preserve"> Not regulated</w:t>
            </w:r>
          </w:p>
          <w:p w:rsidR="00D70933" w:rsidRPr="00F43F98" w:rsidRDefault="00D70933" w:rsidP="007D5CC0">
            <w:pPr>
              <w:rPr>
                <w:rFonts w:ascii="Times New Roman" w:hAnsi="Times New Roman" w:cs="Times New Roman"/>
              </w:rPr>
            </w:pPr>
            <w:r w:rsidRPr="00F43F98">
              <w:rPr>
                <w:rFonts w:ascii="Times New Roman" w:hAnsi="Times New Roman" w:cs="Times New Roman"/>
                <w:b/>
              </w:rPr>
              <w:t>Packing Group:</w:t>
            </w:r>
            <w:r w:rsidRPr="00F43F98">
              <w:rPr>
                <w:rFonts w:ascii="Times New Roman" w:hAnsi="Times New Roman" w:cs="Times New Roman"/>
              </w:rPr>
              <w:t xml:space="preserve"> Not Regulated </w:t>
            </w:r>
          </w:p>
          <w:p w:rsidR="008A4D8A" w:rsidRPr="00F43F98" w:rsidRDefault="00D70933" w:rsidP="007D5CC0">
            <w:pPr>
              <w:rPr>
                <w:rFonts w:ascii="Times New Roman" w:hAnsi="Times New Roman" w:cs="Times New Roman"/>
              </w:rPr>
            </w:pPr>
            <w:r w:rsidRPr="00F43F98">
              <w:rPr>
                <w:rFonts w:ascii="Times New Roman" w:hAnsi="Times New Roman" w:cs="Times New Roman"/>
                <w:b/>
              </w:rPr>
              <w:t>Hazard Class:</w:t>
            </w:r>
            <w:r w:rsidRPr="00F43F98">
              <w:rPr>
                <w:rFonts w:ascii="Times New Roman" w:hAnsi="Times New Roman" w:cs="Times New Roman"/>
              </w:rPr>
              <w:t xml:space="preserve"> Not regulated</w:t>
            </w:r>
          </w:p>
        </w:tc>
      </w:tr>
    </w:tbl>
    <w:p w:rsidR="00986EBC" w:rsidRPr="00F43F98" w:rsidRDefault="00986EBC">
      <w:pPr>
        <w:rPr>
          <w:rFonts w:ascii="Times New Roman" w:hAnsi="Times New Roman" w:cs="Times New Roman"/>
          <w:sz w:val="10"/>
          <w:szCs w:val="10"/>
        </w:rPr>
      </w:pPr>
    </w:p>
    <w:tbl>
      <w:tblPr>
        <w:tblStyle w:val="TableGrid"/>
        <w:tblpPr w:leftFromText="180" w:rightFromText="180" w:vertAnchor="text" w:horzAnchor="margin" w:tblpY="46"/>
        <w:tblW w:w="0" w:type="auto"/>
        <w:tblLook w:val="04A0" w:firstRow="1" w:lastRow="0" w:firstColumn="1" w:lastColumn="0" w:noHBand="0" w:noVBand="1"/>
      </w:tblPr>
      <w:tblGrid>
        <w:gridCol w:w="9350"/>
      </w:tblGrid>
      <w:tr w:rsidR="00E65ABC" w:rsidRPr="00F43F98" w:rsidTr="00B44F39">
        <w:tc>
          <w:tcPr>
            <w:tcW w:w="9350" w:type="dxa"/>
            <w:shd w:val="clear" w:color="auto" w:fill="404040" w:themeFill="text1" w:themeFillTint="BF"/>
          </w:tcPr>
          <w:p w:rsidR="00E65ABC" w:rsidRPr="00F43F98" w:rsidRDefault="00CE71AD" w:rsidP="00CE71AD">
            <w:pPr>
              <w:jc w:val="center"/>
              <w:rPr>
                <w:rFonts w:ascii="Times New Roman" w:hAnsi="Times New Roman" w:cs="Times New Roman"/>
                <w:b/>
                <w:color w:val="FFFFFF" w:themeColor="background1"/>
              </w:rPr>
            </w:pPr>
            <w:r w:rsidRPr="00F43F98">
              <w:rPr>
                <w:rFonts w:ascii="Times New Roman" w:hAnsi="Times New Roman" w:cs="Times New Roman"/>
                <w:b/>
                <w:color w:val="FFFFFF" w:themeColor="background1"/>
              </w:rPr>
              <w:lastRenderedPageBreak/>
              <w:t>Section 15 – Regulatory Information</w:t>
            </w:r>
          </w:p>
        </w:tc>
      </w:tr>
      <w:tr w:rsidR="00E65ABC" w:rsidRPr="00F43F98" w:rsidTr="00D50E88">
        <w:trPr>
          <w:trHeight w:val="1700"/>
        </w:trPr>
        <w:tc>
          <w:tcPr>
            <w:tcW w:w="9350" w:type="dxa"/>
          </w:tcPr>
          <w:p w:rsidR="00D70933" w:rsidRPr="00F43F98" w:rsidRDefault="00D70933" w:rsidP="007D5CC0">
            <w:pPr>
              <w:rPr>
                <w:rFonts w:ascii="Times New Roman" w:hAnsi="Times New Roman" w:cs="Times New Roman"/>
              </w:rPr>
            </w:pPr>
            <w:r w:rsidRPr="00F43F98">
              <w:rPr>
                <w:rFonts w:ascii="Times New Roman" w:hAnsi="Times New Roman" w:cs="Times New Roman"/>
                <w:b/>
              </w:rPr>
              <w:t xml:space="preserve">15.1 TSCA </w:t>
            </w:r>
            <w:proofErr w:type="gramStart"/>
            <w:r w:rsidRPr="00F43F98">
              <w:rPr>
                <w:rFonts w:ascii="Times New Roman" w:hAnsi="Times New Roman" w:cs="Times New Roman"/>
                <w:b/>
              </w:rPr>
              <w:t xml:space="preserve">Status </w:t>
            </w:r>
            <w:r w:rsidR="00D50E88" w:rsidRPr="00F43F98">
              <w:rPr>
                <w:rFonts w:ascii="Times New Roman" w:hAnsi="Times New Roman" w:cs="Times New Roman"/>
                <w:b/>
              </w:rPr>
              <w:t xml:space="preserve"> </w:t>
            </w:r>
            <w:r w:rsidRPr="00F43F98">
              <w:rPr>
                <w:rFonts w:ascii="Times New Roman" w:hAnsi="Times New Roman" w:cs="Times New Roman"/>
              </w:rPr>
              <w:t>Not</w:t>
            </w:r>
            <w:proofErr w:type="gramEnd"/>
            <w:r w:rsidRPr="00F43F98">
              <w:rPr>
                <w:rFonts w:ascii="Times New Roman" w:hAnsi="Times New Roman" w:cs="Times New Roman"/>
              </w:rPr>
              <w:t xml:space="preserve"> listed </w:t>
            </w:r>
          </w:p>
          <w:p w:rsidR="00D70933" w:rsidRPr="00F43F98" w:rsidRDefault="00D70933" w:rsidP="007D5CC0">
            <w:pPr>
              <w:rPr>
                <w:rFonts w:ascii="Times New Roman" w:hAnsi="Times New Roman" w:cs="Times New Roman"/>
              </w:rPr>
            </w:pPr>
            <w:r w:rsidRPr="00F43F98">
              <w:rPr>
                <w:rFonts w:ascii="Times New Roman" w:hAnsi="Times New Roman" w:cs="Times New Roman"/>
                <w:b/>
              </w:rPr>
              <w:t xml:space="preserve">15.2 §302 </w:t>
            </w:r>
            <w:proofErr w:type="gramStart"/>
            <w:r w:rsidRPr="00F43F98">
              <w:rPr>
                <w:rFonts w:ascii="Times New Roman" w:hAnsi="Times New Roman" w:cs="Times New Roman"/>
                <w:b/>
              </w:rPr>
              <w:t xml:space="preserve">Components </w:t>
            </w:r>
            <w:r w:rsidR="00D50E88" w:rsidRPr="00F43F98">
              <w:rPr>
                <w:rFonts w:ascii="Times New Roman" w:hAnsi="Times New Roman" w:cs="Times New Roman"/>
                <w:b/>
              </w:rPr>
              <w:t xml:space="preserve"> </w:t>
            </w:r>
            <w:r w:rsidRPr="00F43F98">
              <w:rPr>
                <w:rFonts w:ascii="Times New Roman" w:hAnsi="Times New Roman" w:cs="Times New Roman"/>
              </w:rPr>
              <w:t>Not</w:t>
            </w:r>
            <w:proofErr w:type="gramEnd"/>
            <w:r w:rsidRPr="00F43F98">
              <w:rPr>
                <w:rFonts w:ascii="Times New Roman" w:hAnsi="Times New Roman" w:cs="Times New Roman"/>
              </w:rPr>
              <w:t xml:space="preserve"> listed </w:t>
            </w:r>
          </w:p>
          <w:p w:rsidR="00D70933" w:rsidRPr="00F43F98" w:rsidRDefault="00D70933" w:rsidP="007D5CC0">
            <w:pPr>
              <w:rPr>
                <w:rFonts w:ascii="Times New Roman" w:hAnsi="Times New Roman" w:cs="Times New Roman"/>
              </w:rPr>
            </w:pPr>
            <w:r w:rsidRPr="00F43F98">
              <w:rPr>
                <w:rFonts w:ascii="Times New Roman" w:hAnsi="Times New Roman" w:cs="Times New Roman"/>
                <w:b/>
              </w:rPr>
              <w:t xml:space="preserve">15.3 §304 </w:t>
            </w:r>
            <w:proofErr w:type="gramStart"/>
            <w:r w:rsidRPr="00F43F98">
              <w:rPr>
                <w:rFonts w:ascii="Times New Roman" w:hAnsi="Times New Roman" w:cs="Times New Roman"/>
                <w:b/>
              </w:rPr>
              <w:t xml:space="preserve">Components </w:t>
            </w:r>
            <w:r w:rsidR="00D50E88" w:rsidRPr="00F43F98">
              <w:rPr>
                <w:rFonts w:ascii="Times New Roman" w:hAnsi="Times New Roman" w:cs="Times New Roman"/>
                <w:b/>
              </w:rPr>
              <w:t xml:space="preserve"> </w:t>
            </w:r>
            <w:r w:rsidRPr="00F43F98">
              <w:rPr>
                <w:rFonts w:ascii="Times New Roman" w:hAnsi="Times New Roman" w:cs="Times New Roman"/>
              </w:rPr>
              <w:t>Not</w:t>
            </w:r>
            <w:proofErr w:type="gramEnd"/>
            <w:r w:rsidRPr="00F43F98">
              <w:rPr>
                <w:rFonts w:ascii="Times New Roman" w:hAnsi="Times New Roman" w:cs="Times New Roman"/>
              </w:rPr>
              <w:t xml:space="preserve"> listed </w:t>
            </w:r>
          </w:p>
          <w:p w:rsidR="00D70933" w:rsidRPr="00F43F98" w:rsidRDefault="00D70933" w:rsidP="007D5CC0">
            <w:pPr>
              <w:rPr>
                <w:rFonts w:ascii="Times New Roman" w:hAnsi="Times New Roman" w:cs="Times New Roman"/>
              </w:rPr>
            </w:pPr>
            <w:r w:rsidRPr="00F43F98">
              <w:rPr>
                <w:rFonts w:ascii="Times New Roman" w:hAnsi="Times New Roman" w:cs="Times New Roman"/>
                <w:b/>
              </w:rPr>
              <w:t xml:space="preserve">15.4 §313 </w:t>
            </w:r>
            <w:proofErr w:type="gramStart"/>
            <w:r w:rsidRPr="00F43F98">
              <w:rPr>
                <w:rFonts w:ascii="Times New Roman" w:hAnsi="Times New Roman" w:cs="Times New Roman"/>
                <w:b/>
              </w:rPr>
              <w:t xml:space="preserve">Components </w:t>
            </w:r>
            <w:r w:rsidR="00D50E88" w:rsidRPr="00F43F98">
              <w:rPr>
                <w:rFonts w:ascii="Times New Roman" w:hAnsi="Times New Roman" w:cs="Times New Roman"/>
                <w:b/>
              </w:rPr>
              <w:t xml:space="preserve"> </w:t>
            </w:r>
            <w:r w:rsidRPr="00F43F98">
              <w:rPr>
                <w:rFonts w:ascii="Times New Roman" w:hAnsi="Times New Roman" w:cs="Times New Roman"/>
              </w:rPr>
              <w:t>Not</w:t>
            </w:r>
            <w:proofErr w:type="gramEnd"/>
            <w:r w:rsidRPr="00F43F98">
              <w:rPr>
                <w:rFonts w:ascii="Times New Roman" w:hAnsi="Times New Roman" w:cs="Times New Roman"/>
              </w:rPr>
              <w:t xml:space="preserve"> listed </w:t>
            </w:r>
          </w:p>
          <w:p w:rsidR="00CE71AD" w:rsidRPr="00F43F98" w:rsidRDefault="00D70933" w:rsidP="00D50E88">
            <w:pPr>
              <w:rPr>
                <w:rFonts w:ascii="Times New Roman" w:hAnsi="Times New Roman" w:cs="Times New Roman"/>
              </w:rPr>
            </w:pPr>
            <w:r w:rsidRPr="00F43F98">
              <w:rPr>
                <w:rFonts w:ascii="Times New Roman" w:hAnsi="Times New Roman" w:cs="Times New Roman"/>
                <w:b/>
              </w:rPr>
              <w:t xml:space="preserve">15.5 California Prop. </w:t>
            </w:r>
            <w:proofErr w:type="gramStart"/>
            <w:r w:rsidRPr="00F43F98">
              <w:rPr>
                <w:rFonts w:ascii="Times New Roman" w:hAnsi="Times New Roman" w:cs="Times New Roman"/>
                <w:b/>
              </w:rPr>
              <w:t xml:space="preserve">65 </w:t>
            </w:r>
            <w:r w:rsidR="00D50E88" w:rsidRPr="00F43F98">
              <w:rPr>
                <w:rFonts w:ascii="Times New Roman" w:hAnsi="Times New Roman" w:cs="Times New Roman"/>
                <w:b/>
              </w:rPr>
              <w:t xml:space="preserve"> </w:t>
            </w:r>
            <w:r w:rsidRPr="00F43F98">
              <w:rPr>
                <w:rFonts w:ascii="Times New Roman" w:hAnsi="Times New Roman" w:cs="Times New Roman"/>
              </w:rPr>
              <w:t>This</w:t>
            </w:r>
            <w:proofErr w:type="gramEnd"/>
            <w:r w:rsidRPr="00F43F98">
              <w:rPr>
                <w:rFonts w:ascii="Times New Roman" w:hAnsi="Times New Roman" w:cs="Times New Roman"/>
              </w:rPr>
              <w:t xml:space="preserve"> product contains a chemical (crystalline silica, chromium, cobalt, nickel) known to the State of California to cause cancer.</w:t>
            </w:r>
          </w:p>
        </w:tc>
      </w:tr>
    </w:tbl>
    <w:p w:rsidR="00E65ABC" w:rsidRPr="00F43F98" w:rsidRDefault="00E65ABC">
      <w:pPr>
        <w:rPr>
          <w:rFonts w:ascii="Times New Roman" w:hAnsi="Times New Roman" w:cs="Times New Roman"/>
          <w:sz w:val="10"/>
          <w:szCs w:val="10"/>
        </w:rPr>
      </w:pPr>
    </w:p>
    <w:tbl>
      <w:tblPr>
        <w:tblStyle w:val="TableGrid"/>
        <w:tblpPr w:leftFromText="180" w:rightFromText="180" w:vertAnchor="text" w:horzAnchor="margin" w:tblpY="46"/>
        <w:tblW w:w="0" w:type="auto"/>
        <w:tblLook w:val="04A0" w:firstRow="1" w:lastRow="0" w:firstColumn="1" w:lastColumn="0" w:noHBand="0" w:noVBand="1"/>
      </w:tblPr>
      <w:tblGrid>
        <w:gridCol w:w="9350"/>
      </w:tblGrid>
      <w:tr w:rsidR="00E65ABC" w:rsidRPr="00F43F98" w:rsidTr="00B44F39">
        <w:tc>
          <w:tcPr>
            <w:tcW w:w="9350" w:type="dxa"/>
            <w:shd w:val="clear" w:color="auto" w:fill="404040" w:themeFill="text1" w:themeFillTint="BF"/>
          </w:tcPr>
          <w:p w:rsidR="00E65ABC" w:rsidRPr="00F43F98" w:rsidRDefault="00CE71AD" w:rsidP="00D70933">
            <w:pPr>
              <w:jc w:val="center"/>
              <w:rPr>
                <w:rFonts w:ascii="Times New Roman" w:hAnsi="Times New Roman" w:cs="Times New Roman"/>
                <w:b/>
                <w:color w:val="FFFFFF" w:themeColor="background1"/>
              </w:rPr>
            </w:pPr>
            <w:r w:rsidRPr="00F43F98">
              <w:rPr>
                <w:rFonts w:ascii="Times New Roman" w:hAnsi="Times New Roman" w:cs="Times New Roman"/>
                <w:b/>
                <w:color w:val="FFFFFF" w:themeColor="background1"/>
              </w:rPr>
              <w:t>Section 16 – Other Information</w:t>
            </w:r>
          </w:p>
        </w:tc>
      </w:tr>
      <w:tr w:rsidR="00E65ABC" w:rsidRPr="00F43F98" w:rsidTr="00D70933">
        <w:trPr>
          <w:trHeight w:val="2870"/>
        </w:trPr>
        <w:tc>
          <w:tcPr>
            <w:tcW w:w="9350" w:type="dxa"/>
          </w:tcPr>
          <w:p w:rsidR="00CE71AD" w:rsidRPr="00F43F98" w:rsidRDefault="00CE71AD" w:rsidP="007D5CC0">
            <w:pPr>
              <w:rPr>
                <w:rFonts w:ascii="Times New Roman" w:hAnsi="Times New Roman" w:cs="Times New Roman"/>
              </w:rPr>
            </w:pPr>
            <w:r w:rsidRPr="00F43F98">
              <w:rPr>
                <w:rFonts w:ascii="Times New Roman" w:hAnsi="Times New Roman" w:cs="Times New Roman"/>
              </w:rPr>
              <w:t>The information and recommendations in this safety data sheet are, to the best of our knowledge, accurate as of the date of issue. Nothing herein shall be deemed to create warranty, expressed or implied, and shall not establish a legally valid contractual relationship. It is the responsibility of the user to determine applicability of this information and the suitability of the material or produc</w:t>
            </w:r>
            <w:r w:rsidR="00040CA1" w:rsidRPr="00F43F98">
              <w:rPr>
                <w:rFonts w:ascii="Times New Roman" w:hAnsi="Times New Roman" w:cs="Times New Roman"/>
              </w:rPr>
              <w:t xml:space="preserve">t for any </w:t>
            </w:r>
            <w:proofErr w:type="gramStart"/>
            <w:r w:rsidR="00040CA1" w:rsidRPr="00F43F98">
              <w:rPr>
                <w:rFonts w:ascii="Times New Roman" w:hAnsi="Times New Roman" w:cs="Times New Roman"/>
              </w:rPr>
              <w:t>particular purpose</w:t>
            </w:r>
            <w:proofErr w:type="gramEnd"/>
            <w:r w:rsidR="00040CA1" w:rsidRPr="00F43F98">
              <w:rPr>
                <w:rFonts w:ascii="Times New Roman" w:hAnsi="Times New Roman" w:cs="Times New Roman"/>
              </w:rPr>
              <w:t xml:space="preserve">. </w:t>
            </w:r>
          </w:p>
          <w:p w:rsidR="00040CA1" w:rsidRPr="00F43F98" w:rsidRDefault="00040CA1" w:rsidP="007D5CC0">
            <w:pPr>
              <w:rPr>
                <w:rFonts w:ascii="Times New Roman" w:hAnsi="Times New Roman" w:cs="Times New Roman"/>
              </w:rPr>
            </w:pPr>
          </w:p>
          <w:p w:rsidR="00040CA1" w:rsidRPr="00F43F98" w:rsidRDefault="00040CA1" w:rsidP="007D5CC0">
            <w:pPr>
              <w:rPr>
                <w:rFonts w:ascii="Times New Roman" w:hAnsi="Times New Roman" w:cs="Times New Roman"/>
              </w:rPr>
            </w:pPr>
            <w:r w:rsidRPr="00F43F98">
              <w:rPr>
                <w:rFonts w:ascii="Times New Roman" w:hAnsi="Times New Roman" w:cs="Times New Roman"/>
              </w:rPr>
              <w:t xml:space="preserve">This SDS is prepared to comply with the Globally Harmonized Systems of Classification and Labelling of Chemicals (GHS) as prescribed by the Unites States (US) Occupational Safety and Health Administration (OSHA) Hazard Communication Standard (29 CFR 19910.1200). </w:t>
            </w:r>
          </w:p>
          <w:p w:rsidR="00CE71AD" w:rsidRPr="00F43F98" w:rsidRDefault="00CE71AD" w:rsidP="007D5CC0">
            <w:pPr>
              <w:rPr>
                <w:rFonts w:ascii="Times New Roman" w:hAnsi="Times New Roman" w:cs="Times New Roman"/>
              </w:rPr>
            </w:pPr>
          </w:p>
          <w:p w:rsidR="00CE71AD" w:rsidRPr="00F43F98" w:rsidRDefault="00CE71AD" w:rsidP="00D70933">
            <w:pPr>
              <w:rPr>
                <w:rFonts w:ascii="Times New Roman" w:hAnsi="Times New Roman" w:cs="Times New Roman"/>
              </w:rPr>
            </w:pPr>
            <w:r w:rsidRPr="00F43F98">
              <w:rPr>
                <w:rFonts w:ascii="Times New Roman" w:hAnsi="Times New Roman" w:cs="Times New Roman"/>
              </w:rPr>
              <w:t xml:space="preserve">Date of preparation / last revision: </w:t>
            </w:r>
            <w:r w:rsidR="00986EBC">
              <w:rPr>
                <w:rFonts w:ascii="Times New Roman" w:hAnsi="Times New Roman" w:cs="Times New Roman"/>
              </w:rPr>
              <w:t xml:space="preserve"> 01/19</w:t>
            </w:r>
            <w:r w:rsidR="00D70933" w:rsidRPr="00F43F98">
              <w:rPr>
                <w:rFonts w:ascii="Times New Roman" w:hAnsi="Times New Roman" w:cs="Times New Roman"/>
              </w:rPr>
              <w:t>/2018</w:t>
            </w:r>
          </w:p>
        </w:tc>
      </w:tr>
    </w:tbl>
    <w:p w:rsidR="00E65ABC" w:rsidRPr="00F43F98" w:rsidRDefault="00E65ABC">
      <w:pPr>
        <w:rPr>
          <w:rFonts w:ascii="Times New Roman" w:hAnsi="Times New Roman" w:cs="Times New Roman"/>
        </w:rPr>
      </w:pPr>
    </w:p>
    <w:sectPr w:rsidR="00E65ABC" w:rsidRPr="00F43F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93ED0"/>
    <w:multiLevelType w:val="hybridMultilevel"/>
    <w:tmpl w:val="D8445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565A3A"/>
    <w:multiLevelType w:val="hybridMultilevel"/>
    <w:tmpl w:val="5B08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F36F96"/>
    <w:multiLevelType w:val="multilevel"/>
    <w:tmpl w:val="3D1E14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A8E42EE"/>
    <w:multiLevelType w:val="hybridMultilevel"/>
    <w:tmpl w:val="DBFCE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FE0864"/>
    <w:multiLevelType w:val="hybridMultilevel"/>
    <w:tmpl w:val="0874A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16796B"/>
    <w:multiLevelType w:val="hybridMultilevel"/>
    <w:tmpl w:val="B7C0D3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ABC"/>
    <w:rsid w:val="00040CA1"/>
    <w:rsid w:val="00092127"/>
    <w:rsid w:val="000B7EA5"/>
    <w:rsid w:val="000C32FE"/>
    <w:rsid w:val="001046D1"/>
    <w:rsid w:val="001215DE"/>
    <w:rsid w:val="0015593A"/>
    <w:rsid w:val="00155E60"/>
    <w:rsid w:val="00197BE7"/>
    <w:rsid w:val="001D1CD1"/>
    <w:rsid w:val="001D7163"/>
    <w:rsid w:val="002D54B8"/>
    <w:rsid w:val="002E698F"/>
    <w:rsid w:val="00327F23"/>
    <w:rsid w:val="00347A1A"/>
    <w:rsid w:val="003509F0"/>
    <w:rsid w:val="003C410A"/>
    <w:rsid w:val="00416A52"/>
    <w:rsid w:val="004947F0"/>
    <w:rsid w:val="005A0FDF"/>
    <w:rsid w:val="005A77C5"/>
    <w:rsid w:val="005C57B9"/>
    <w:rsid w:val="005E7A00"/>
    <w:rsid w:val="00624CE5"/>
    <w:rsid w:val="0064202F"/>
    <w:rsid w:val="006B26BD"/>
    <w:rsid w:val="006E46B2"/>
    <w:rsid w:val="00727DF6"/>
    <w:rsid w:val="007D0D5E"/>
    <w:rsid w:val="008543BD"/>
    <w:rsid w:val="00875080"/>
    <w:rsid w:val="008A4D8A"/>
    <w:rsid w:val="008D76EE"/>
    <w:rsid w:val="008E5F1E"/>
    <w:rsid w:val="00936EC8"/>
    <w:rsid w:val="0096324B"/>
    <w:rsid w:val="00986EBC"/>
    <w:rsid w:val="009A48CA"/>
    <w:rsid w:val="009C1687"/>
    <w:rsid w:val="00A07359"/>
    <w:rsid w:val="00A362C3"/>
    <w:rsid w:val="00A66886"/>
    <w:rsid w:val="00A87228"/>
    <w:rsid w:val="00AD22B9"/>
    <w:rsid w:val="00B44F39"/>
    <w:rsid w:val="00B52E13"/>
    <w:rsid w:val="00BD1920"/>
    <w:rsid w:val="00C22C26"/>
    <w:rsid w:val="00C432B2"/>
    <w:rsid w:val="00C74060"/>
    <w:rsid w:val="00CA2C01"/>
    <w:rsid w:val="00CD70BD"/>
    <w:rsid w:val="00CE71AD"/>
    <w:rsid w:val="00D12AB4"/>
    <w:rsid w:val="00D2785D"/>
    <w:rsid w:val="00D50E88"/>
    <w:rsid w:val="00D70933"/>
    <w:rsid w:val="00DB4F58"/>
    <w:rsid w:val="00E07A58"/>
    <w:rsid w:val="00E65ABC"/>
    <w:rsid w:val="00E92F7F"/>
    <w:rsid w:val="00F06A3C"/>
    <w:rsid w:val="00F25BB4"/>
    <w:rsid w:val="00F43F98"/>
    <w:rsid w:val="00F67B69"/>
    <w:rsid w:val="00FC5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936F7"/>
  <w15:chartTrackingRefBased/>
  <w15:docId w15:val="{BE6AD8EE-9F2E-43D8-8ED6-E1DB7D5E8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5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5ABC"/>
    <w:pPr>
      <w:ind w:left="720"/>
      <w:contextualSpacing/>
    </w:pPr>
  </w:style>
  <w:style w:type="paragraph" w:styleId="BalloonText">
    <w:name w:val="Balloon Text"/>
    <w:basedOn w:val="Normal"/>
    <w:link w:val="BalloonTextChar"/>
    <w:uiPriority w:val="99"/>
    <w:semiHidden/>
    <w:unhideWhenUsed/>
    <w:rsid w:val="006E46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6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GIF"/><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AD1DC01FB0FE458FB0EEADFEDE26CC" ma:contentTypeVersion="14" ma:contentTypeDescription="Create a new document." ma:contentTypeScope="" ma:versionID="f6ab76c39f3cb7bc9302b7833829578c">
  <xsd:schema xmlns:xsd="http://www.w3.org/2001/XMLSchema" xmlns:xs="http://www.w3.org/2001/XMLSchema" xmlns:p="http://schemas.microsoft.com/office/2006/metadata/properties" xmlns:ns2="0dbb4db5-7779-42fb-86d2-f98e9aba862c" xmlns:ns3="c83c4575-70d9-4cc6-a5c1-78449a115b45" targetNamespace="http://schemas.microsoft.com/office/2006/metadata/properties" ma:root="true" ma:fieldsID="ae056e6ff974db2a7a1bcc3dca06febb" ns2:_="" ns3:_="">
    <xsd:import namespace="0dbb4db5-7779-42fb-86d2-f98e9aba862c"/>
    <xsd:import namespace="c83c4575-70d9-4cc6-a5c1-78449a115b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b4db5-7779-42fb-86d2-f98e9aba86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79f6eef-f58a-4488-b12c-5d4a1bc6294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3c4575-70d9-4cc6-a5c1-78449a115b4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a9bb572-ea2a-41a9-90b8-39fdfe6bb249}" ma:internalName="TaxCatchAll" ma:showField="CatchAllData" ma:web="c83c4575-70d9-4cc6-a5c1-78449a115b4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bb4db5-7779-42fb-86d2-f98e9aba862c">
      <Terms xmlns="http://schemas.microsoft.com/office/infopath/2007/PartnerControls"/>
    </lcf76f155ced4ddcb4097134ff3c332f>
    <TaxCatchAll xmlns="c83c4575-70d9-4cc6-a5c1-78449a115b45" xsi:nil="true"/>
  </documentManagement>
</p:properties>
</file>

<file path=customXml/itemProps1.xml><?xml version="1.0" encoding="utf-8"?>
<ds:datastoreItem xmlns:ds="http://schemas.openxmlformats.org/officeDocument/2006/customXml" ds:itemID="{1666A930-F0C5-463D-8A66-0E272F394E9A}"/>
</file>

<file path=customXml/itemProps2.xml><?xml version="1.0" encoding="utf-8"?>
<ds:datastoreItem xmlns:ds="http://schemas.openxmlformats.org/officeDocument/2006/customXml" ds:itemID="{F6DD1106-B069-448D-8395-3940B3204BE6}"/>
</file>

<file path=customXml/itemProps3.xml><?xml version="1.0" encoding="utf-8"?>
<ds:datastoreItem xmlns:ds="http://schemas.openxmlformats.org/officeDocument/2006/customXml" ds:itemID="{B1523CFF-3F12-43D1-B51D-798DF6160F30}"/>
</file>

<file path=docProps/app.xml><?xml version="1.0" encoding="utf-8"?>
<Properties xmlns="http://schemas.openxmlformats.org/officeDocument/2006/extended-properties" xmlns:vt="http://schemas.openxmlformats.org/officeDocument/2006/docPropsVTypes">
  <Template>Normal</Template>
  <TotalTime>1586</TotalTime>
  <Pages>5</Pages>
  <Words>1827</Words>
  <Characters>10416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McCoy</dc:creator>
  <cp:keywords/>
  <dc:description/>
  <cp:lastModifiedBy>Emily McCoy</cp:lastModifiedBy>
  <cp:revision>19</cp:revision>
  <cp:lastPrinted>2018-01-19T18:59:00Z</cp:lastPrinted>
  <dcterms:created xsi:type="dcterms:W3CDTF">2018-01-18T17:11:00Z</dcterms:created>
  <dcterms:modified xsi:type="dcterms:W3CDTF">2018-01-19T19:37:00Z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0x0101007CAD1DC01FB0FE458FB0EEADFEDE26CC</vt:lpwstr>
  </property>
  <property fmtid="{D5CDD505-2E9C-101B-9397-08002B2CF9AE}" pid="3" name="Order">
    <vt:r8>469000</vt:r8>
  </property>
</Properties>
</file>